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22B93A34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414AFF">
        <w:rPr>
          <w:b/>
          <w:bCs/>
          <w:sz w:val="24"/>
          <w:szCs w:val="24"/>
        </w:rPr>
        <w:t>10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5E5647">
        <w:rPr>
          <w:b/>
          <w:bCs/>
          <w:sz w:val="24"/>
          <w:szCs w:val="24"/>
        </w:rPr>
        <w:t>20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27F5E594" w14:textId="77777777" w:rsidR="007969C9" w:rsidRPr="007969C9" w:rsidRDefault="007969C9" w:rsidP="007969C9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3711"/>
        <w:gridCol w:w="4626"/>
        <w:gridCol w:w="3712"/>
      </w:tblGrid>
      <w:tr w:rsidR="007969C9" w:rsidRPr="009C64AE" w14:paraId="4CE3EFD6" w14:textId="77777777" w:rsidTr="007969C9">
        <w:trPr>
          <w:cantSplit/>
          <w:trHeight w:val="2165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6B7A2CF9" w14:textId="2FEBB01B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0DCBC1D1" w14:textId="5076824A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Make a quiz/PowerPoint/kahoot on questions involving </w:t>
            </w:r>
            <w:r w:rsidR="002E45F2">
              <w:rPr>
                <w:rFonts w:cstheme="minorHAnsi"/>
                <w:sz w:val="20"/>
                <w:szCs w:val="20"/>
              </w:rPr>
              <w:t xml:space="preserve">anything you have learnt to do with </w:t>
            </w:r>
            <w:r w:rsidR="002E45F2" w:rsidRPr="002E45F2">
              <w:rPr>
                <w:rFonts w:cstheme="minorHAnsi"/>
                <w:b/>
                <w:bCs/>
                <w:sz w:val="20"/>
                <w:szCs w:val="20"/>
              </w:rPr>
              <w:t>Angles</w:t>
            </w:r>
          </w:p>
          <w:p w14:paraId="40EEBE60" w14:textId="77777777" w:rsidR="002E45F2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Questions can involve</w:t>
            </w:r>
            <w:r w:rsidR="002E45F2">
              <w:rPr>
                <w:rFonts w:cstheme="minorHAnsi"/>
                <w:sz w:val="20"/>
                <w:szCs w:val="20"/>
              </w:rPr>
              <w:t>: Types of angles, angle rules, angle sums, angles in polygons, angles in parallel lines…</w:t>
            </w:r>
          </w:p>
          <w:p w14:paraId="5CD73223" w14:textId="4658350C" w:rsidR="005E5647" w:rsidRPr="009C64AE" w:rsidRDefault="002E45F2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="005E5647" w:rsidRPr="009C64AE">
              <w:rPr>
                <w:rFonts w:cstheme="minorHAnsi"/>
                <w:sz w:val="20"/>
                <w:szCs w:val="20"/>
              </w:rPr>
              <w:t xml:space="preserve">he more unique the better! </w:t>
            </w:r>
          </w:p>
          <w:p w14:paraId="00188E6C" w14:textId="46AB3FEE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3711" w:type="dxa"/>
            <w:shd w:val="clear" w:color="auto" w:fill="DEEAF6" w:themeFill="accent5" w:themeFillTint="33"/>
          </w:tcPr>
          <w:p w14:paraId="666097FE" w14:textId="7FCFBBE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42C60F2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358FC987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683320EC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Attempt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The parts of the circle</w:t>
            </w:r>
            <w:r>
              <w:rPr>
                <w:rFonts w:cstheme="minorHAnsi"/>
                <w:sz w:val="20"/>
                <w:szCs w:val="20"/>
              </w:rPr>
              <w:t xml:space="preserve"> Task</w:t>
            </w:r>
          </w:p>
          <w:p w14:paraId="0C82F89F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If you redo the exercise you will start on the harder questions you got to last time</w:t>
            </w:r>
          </w:p>
          <w:p w14:paraId="17889B0B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get more points for answering harder questions</w:t>
            </w:r>
          </w:p>
          <w:p w14:paraId="6EB0C012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get at least a bronze medal</w:t>
            </w:r>
          </w:p>
          <w:p w14:paraId="0F7E1929" w14:textId="77777777" w:rsidR="007969C9" w:rsidRPr="009C64A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26" w:type="dxa"/>
            <w:shd w:val="clear" w:color="auto" w:fill="FBE4D5" w:themeFill="accent2" w:themeFillTint="33"/>
          </w:tcPr>
          <w:p w14:paraId="539C3341" w14:textId="00085666" w:rsidR="002E45F2" w:rsidRDefault="007969C9" w:rsidP="002E45F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A671E74" w14:textId="77777777" w:rsidR="002E45F2" w:rsidRDefault="002E45F2" w:rsidP="002E45F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Line Graphs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10819D0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ED319F4" w14:textId="77777777" w:rsidR="002E45F2" w:rsidRDefault="00E0731B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4" w:history="1">
              <w:r w:rsidR="002E45F2">
                <w:rPr>
                  <w:rStyle w:val="Hyperlink"/>
                </w:rPr>
                <w:t>Line Graphs lesson</w:t>
              </w:r>
            </w:hyperlink>
          </w:p>
          <w:p w14:paraId="439773DE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2444D767" w:rsidR="007969C9" w:rsidRPr="009C64AE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Online homework - </w:t>
            </w:r>
            <w:hyperlink r:id="rId5" w:history="1">
              <w:r>
                <w:rPr>
                  <w:rStyle w:val="Hyperlink"/>
                </w:rPr>
                <w:t>Line Graphs homework</w:t>
              </w:r>
            </w:hyperlink>
          </w:p>
        </w:tc>
        <w:tc>
          <w:tcPr>
            <w:tcW w:w="3712" w:type="dxa"/>
            <w:shd w:val="clear" w:color="auto" w:fill="FFF2CC" w:themeFill="accent4" w:themeFillTint="33"/>
          </w:tcPr>
          <w:p w14:paraId="40D9E403" w14:textId="4D261219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9C64AE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7969C9" w:rsidRPr="009C64AE" w14:paraId="7159D945" w14:textId="77777777" w:rsidTr="007969C9">
        <w:trPr>
          <w:cantSplit/>
          <w:trHeight w:val="2981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0A41653D" w14:textId="48912DB6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0CA40CC" w14:textId="77777777" w:rsidR="002E45F2" w:rsidRDefault="002E45F2" w:rsidP="002E45F2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Pr="00C41588">
              <w:rPr>
                <w:rFonts w:cstheme="minorHAnsi"/>
                <w:b/>
                <w:bCs/>
                <w:sz w:val="20"/>
                <w:szCs w:val="20"/>
              </w:rPr>
              <w:t>Parts of a circle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A24C3C7" w14:textId="77777777" w:rsidR="002E45F2" w:rsidRDefault="00E0731B" w:rsidP="002E45F2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2E45F2">
                <w:rPr>
                  <w:rStyle w:val="Hyperlink"/>
                </w:rPr>
                <w:t>Video - parts of a circle</w:t>
              </w:r>
            </w:hyperlink>
          </w:p>
          <w:p w14:paraId="0F7771E7" w14:textId="77777777" w:rsidR="002E45F2" w:rsidRDefault="002E45F2" w:rsidP="002E45F2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74595EC4" w14:textId="77777777" w:rsidR="002E45F2" w:rsidRDefault="002E45F2" w:rsidP="002E45F2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239579B8" w14:textId="77777777" w:rsidR="002E45F2" w:rsidRDefault="00E0731B" w:rsidP="002E45F2">
            <w:pPr>
              <w:shd w:val="clear" w:color="auto" w:fill="DEEAF6" w:themeFill="accent5" w:themeFillTint="33"/>
              <w:jc w:val="center"/>
            </w:pPr>
            <w:hyperlink r:id="rId7" w:history="1">
              <w:r w:rsidR="002E45F2">
                <w:rPr>
                  <w:rStyle w:val="Hyperlink"/>
                </w:rPr>
                <w:t>Parts of a circle questions</w:t>
              </w:r>
            </w:hyperlink>
          </w:p>
          <w:p w14:paraId="386B4CB4" w14:textId="77777777" w:rsidR="002E45F2" w:rsidRDefault="002E45F2" w:rsidP="002E45F2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076A6C7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09D57947" w14:textId="18CFA0E5" w:rsidR="007969C9" w:rsidRPr="009C64AE" w:rsidRDefault="00E0731B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="002E45F2">
                <w:rPr>
                  <w:rStyle w:val="Hyperlink"/>
                </w:rPr>
                <w:t>Parts of a circle answers</w:t>
              </w:r>
            </w:hyperlink>
          </w:p>
        </w:tc>
        <w:tc>
          <w:tcPr>
            <w:tcW w:w="3711" w:type="dxa"/>
            <w:shd w:val="clear" w:color="auto" w:fill="FBE4D5" w:themeFill="accent2" w:themeFillTint="33"/>
          </w:tcPr>
          <w:p w14:paraId="5D9A6166" w14:textId="77777777" w:rsidR="007969C9" w:rsidRPr="009C64AE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1564BAF0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54645337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7D95081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56F23170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245F87F5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Katwe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FEF758D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207DA13A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0E9F036B" w14:textId="1F155F79" w:rsid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  <w:p w14:paraId="11FC77E8" w14:textId="57256337" w:rsidR="00E0731B" w:rsidRPr="009C64AE" w:rsidRDefault="00E0731B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Martian</w:t>
            </w:r>
            <w:bookmarkStart w:id="0" w:name="_GoBack"/>
            <w:bookmarkEnd w:id="0"/>
          </w:p>
          <w:p w14:paraId="0552CF14" w14:textId="77777777" w:rsidR="009C64AE" w:rsidRPr="009C64AE" w:rsidRDefault="009C64AE" w:rsidP="009C64A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4DEF660" w14:textId="77777777" w:rsidR="009C64AE" w:rsidRPr="009C64AE" w:rsidRDefault="00E0731B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anchor="slide_16" w:history="1">
              <w:r w:rsidR="009C64AE" w:rsidRPr="009C64AE">
                <w:rPr>
                  <w:rStyle w:val="Hyperlink"/>
                  <w:rFonts w:cstheme="minorHAnsi"/>
                  <w:sz w:val="20"/>
                  <w:szCs w:val="20"/>
                </w:rPr>
                <w:t>More film ideas...</w:t>
              </w:r>
            </w:hyperlink>
          </w:p>
          <w:p w14:paraId="4708413B" w14:textId="089E9EFD" w:rsidR="007969C9" w:rsidRPr="009C64AE" w:rsidRDefault="009C64AE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(if there is an age restriction, please get parent/carer permission)</w:t>
            </w:r>
          </w:p>
        </w:tc>
        <w:tc>
          <w:tcPr>
            <w:tcW w:w="4626" w:type="dxa"/>
            <w:shd w:val="clear" w:color="auto" w:fill="FFF2CC" w:themeFill="accent4" w:themeFillTint="33"/>
          </w:tcPr>
          <w:p w14:paraId="0837D3C7" w14:textId="65E08360" w:rsidR="007969C9" w:rsidRPr="009C64AE" w:rsidRDefault="008B0705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76162A50" wp14:editId="1328F48E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217805</wp:posOffset>
                  </wp:positionV>
                  <wp:extent cx="2286000" cy="1614805"/>
                  <wp:effectExtent l="0" t="0" r="0" b="4445"/>
                  <wp:wrapTight wrapText="bothSides">
                    <wp:wrapPolygon edited="0">
                      <wp:start x="0" y="0"/>
                      <wp:lineTo x="0" y="21405"/>
                      <wp:lineTo x="21420" y="21405"/>
                      <wp:lineTo x="21420" y="0"/>
                      <wp:lineTo x="0" y="0"/>
                    </wp:wrapPolygon>
                  </wp:wrapTight>
                  <wp:docPr id="3" name="Picture 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61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969C9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439929AC" w:rsidR="007969C9" w:rsidRPr="009C64AE" w:rsidRDefault="007969C9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792F3415" w14:textId="049376CA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C6089E4" w14:textId="2C469EBD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1">
              <w:r w:rsidR="008B0705" w:rsidRPr="009C64AE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C64AE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158CDEBD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5849C802" w14:textId="77777777" w:rsidR="009C64AE" w:rsidRPr="009C64AE" w:rsidRDefault="009C64AE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2510E5" w14:textId="5ED1112D" w:rsidR="005E5647" w:rsidRPr="009C64AE" w:rsidRDefault="005E5647" w:rsidP="005E5647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Click on</w:t>
            </w:r>
            <w:r w:rsidR="009C64AE"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Secondary &gt; Geometry &gt; </w:t>
            </w:r>
            <w:r w:rsidR="009C64AE"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Angles in parallel lines</w:t>
            </w:r>
          </w:p>
          <w:p w14:paraId="640621D7" w14:textId="77777777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7969C9" w:rsidRPr="009C64AE" w14:paraId="46C7B276" w14:textId="77777777" w:rsidTr="007969C9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23A9B6EC" w14:textId="2840C46E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72F8D6B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36511E1C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60FCE2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8FE94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Attempt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Angles in Polygons Game</w:t>
            </w:r>
          </w:p>
          <w:p w14:paraId="0BF4FC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508D1417" w:rsidR="007969C9" w:rsidRPr="009C64AE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3711" w:type="dxa"/>
            <w:shd w:val="clear" w:color="auto" w:fill="DEEAF6" w:themeFill="accent5" w:themeFillTint="33"/>
          </w:tcPr>
          <w:p w14:paraId="06973EF1" w14:textId="0E01E28D" w:rsidR="007969C9" w:rsidRPr="009C64AE" w:rsidRDefault="007969C9" w:rsidP="009173C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14525222" w14:textId="77777777" w:rsidR="009173C4" w:rsidRPr="009C64AE" w:rsidRDefault="009173C4" w:rsidP="009173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2">
              <w:r w:rsidRPr="009C64AE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C64AE">
              <w:rPr>
                <w:rFonts w:cstheme="minorHAnsi"/>
                <w:sz w:val="20"/>
                <w:szCs w:val="20"/>
              </w:rPr>
              <w:t>website</w:t>
            </w:r>
          </w:p>
          <w:p w14:paraId="35258EA3" w14:textId="77777777" w:rsidR="009173C4" w:rsidRPr="009C64AE" w:rsidRDefault="009173C4" w:rsidP="009173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7CDDC419" w14:textId="77777777" w:rsidR="009173C4" w:rsidRPr="009C64AE" w:rsidRDefault="009173C4" w:rsidP="009173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62B8FED2" w14:textId="77777777" w:rsidR="009173C4" w:rsidRPr="009C64AE" w:rsidRDefault="009173C4" w:rsidP="009173C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6E14B559" w14:textId="77777777" w:rsidR="009173C4" w:rsidRPr="009C64AE" w:rsidRDefault="009173C4" w:rsidP="009173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B7E093A" w14:textId="6C2AFBA6" w:rsidR="009173C4" w:rsidRPr="009C64AE" w:rsidRDefault="009173C4" w:rsidP="009173C4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Geometry &gt;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Pythagoras</w:t>
            </w:r>
          </w:p>
          <w:p w14:paraId="1D34AD25" w14:textId="77777777" w:rsidR="009173C4" w:rsidRPr="009C64AE" w:rsidRDefault="009173C4" w:rsidP="009173C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0F6C8FE" w14:textId="08E32B54" w:rsidR="007969C9" w:rsidRPr="009C64AE" w:rsidRDefault="009173C4" w:rsidP="009173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  <w:tc>
          <w:tcPr>
            <w:tcW w:w="4626" w:type="dxa"/>
            <w:shd w:val="clear" w:color="auto" w:fill="FBE4D5" w:themeFill="accent2" w:themeFillTint="33"/>
          </w:tcPr>
          <w:p w14:paraId="07412E01" w14:textId="57BC676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BF02821" w14:textId="77777777" w:rsidR="005E5647" w:rsidRPr="009C64AE" w:rsidRDefault="005E5647" w:rsidP="005E564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07405E65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720B74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712E34E8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B0AB55" w14:textId="77777777" w:rsidR="005E5647" w:rsidRPr="009C64AE" w:rsidRDefault="00E0731B" w:rsidP="005E564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3" w:history="1">
              <w:r w:rsidR="005E5647" w:rsidRPr="009C64AE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C06F2FC" w14:textId="77777777" w:rsidR="007969C9" w:rsidRPr="009C64A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FFF2CC" w:themeFill="accent4" w:themeFillTint="33"/>
          </w:tcPr>
          <w:p w14:paraId="3FE21306" w14:textId="71D7EA81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01F5334E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36BDE2F2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DB83850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0F5530DA" w14:textId="77777777" w:rsidR="009C64AE" w:rsidRPr="009C64AE" w:rsidRDefault="00E0731B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4" w:history="1">
              <w:r w:rsidR="009C64AE"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523FE23A" w14:textId="77777777" w:rsidR="009C64AE" w:rsidRPr="009C64AE" w:rsidRDefault="009C64AE" w:rsidP="009C64A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D6AC66" w14:textId="77777777" w:rsidR="009C64AE" w:rsidRPr="009C64AE" w:rsidRDefault="009C64AE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01A0C363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0F746A09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0014902D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E13C05E" w14:textId="2FE62D31" w:rsidR="007969C9" w:rsidRPr="009C64AE" w:rsidRDefault="007969C9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77777777" w:rsidR="007969C9" w:rsidRDefault="007969C9" w:rsidP="007969C9"/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F370C"/>
    <w:rsid w:val="00103AB5"/>
    <w:rsid w:val="00193E50"/>
    <w:rsid w:val="002E45F2"/>
    <w:rsid w:val="00414AFF"/>
    <w:rsid w:val="005E5647"/>
    <w:rsid w:val="006057D3"/>
    <w:rsid w:val="007969C9"/>
    <w:rsid w:val="00893040"/>
    <w:rsid w:val="008B0705"/>
    <w:rsid w:val="009173C4"/>
    <w:rsid w:val="009C64AE"/>
    <w:rsid w:val="00C41588"/>
    <w:rsid w:val="00C90A68"/>
    <w:rsid w:val="00E0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8/09/Parts-of-the-Circle-answers.pdf" TargetMode="External"/><Relationship Id="rId13" Type="http://schemas.openxmlformats.org/officeDocument/2006/relationships/hyperlink" Target="https://solveme.edc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wp-content/uploads/2018/09/Parts-of-the-Circle-pdf.pdf" TargetMode="External"/><Relationship Id="rId12" Type="http://schemas.openxmlformats.org/officeDocument/2006/relationships/hyperlink" Target="https://www.mrcartermaths.com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bettmaths.com/2013/12/21/parts-of-the-circle-video-61/" TargetMode="External"/><Relationship Id="rId11" Type="http://schemas.openxmlformats.org/officeDocument/2006/relationships/hyperlink" Target="https://www.mrcartermaths.com/" TargetMode="External"/><Relationship Id="rId5" Type="http://schemas.openxmlformats.org/officeDocument/2006/relationships/hyperlink" Target="https://app.mymaths.co.uk/6011-homework/line-graphs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hyperlink" Target="https://app.mymaths.co.uk/6011-lesson/line-graphs" TargetMode="External"/><Relationship Id="rId9" Type="http://schemas.openxmlformats.org/officeDocument/2006/relationships/hyperlink" Target="https://www.yardbarker.com/entertainment/articles/20_films_about_math_mathematicians_and_math_geniuses/s1__28630979" TargetMode="External"/><Relationship Id="rId14" Type="http://schemas.openxmlformats.org/officeDocument/2006/relationships/hyperlink" Target="https://www.goodreads.com/list/show/10931.Math_Fiction_for_Children_and_Adults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3</cp:revision>
  <dcterms:created xsi:type="dcterms:W3CDTF">2020-04-16T08:39:00Z</dcterms:created>
  <dcterms:modified xsi:type="dcterms:W3CDTF">2020-04-17T07:43:00Z</dcterms:modified>
</cp:coreProperties>
</file>