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20B" w:rsidRPr="0005351E" w:rsidRDefault="0005351E" w:rsidP="0005351E">
      <w:pPr>
        <w:tabs>
          <w:tab w:val="center" w:pos="4513"/>
          <w:tab w:val="left" w:pos="7581"/>
        </w:tabs>
        <w:rPr>
          <w:rFonts w:ascii="Arial" w:hAnsi="Arial" w:cs="Arial"/>
          <w:b/>
          <w:sz w:val="36"/>
          <w:szCs w:val="36"/>
          <w:u w:val="single"/>
        </w:rPr>
      </w:pPr>
      <w:r>
        <w:tab/>
      </w:r>
      <w:r w:rsidRPr="0005351E">
        <w:rPr>
          <w:rFonts w:ascii="Arial" w:hAnsi="Arial" w:cs="Arial"/>
          <w:b/>
          <w:sz w:val="36"/>
          <w:szCs w:val="36"/>
          <w:u w:val="single"/>
        </w:rPr>
        <w:t>Engineering forming and process</w:t>
      </w:r>
      <w:r w:rsidR="00414CC0">
        <w:rPr>
          <w:rFonts w:ascii="Arial" w:hAnsi="Arial" w:cs="Arial"/>
          <w:b/>
          <w:sz w:val="36"/>
          <w:szCs w:val="36"/>
          <w:u w:val="single"/>
        </w:rPr>
        <w:t>es</w:t>
      </w:r>
      <w:r w:rsidRPr="0005351E">
        <w:rPr>
          <w:rFonts w:ascii="Arial" w:hAnsi="Arial" w:cs="Arial"/>
          <w:b/>
          <w:sz w:val="36"/>
          <w:szCs w:val="36"/>
          <w:u w:val="single"/>
        </w:rPr>
        <w:t xml:space="preserve"> </w:t>
      </w:r>
    </w:p>
    <w:p w:rsidR="0005351E" w:rsidRDefault="0005351E" w:rsidP="0005351E">
      <w:pPr>
        <w:tabs>
          <w:tab w:val="center" w:pos="4513"/>
          <w:tab w:val="left" w:pos="7581"/>
        </w:tabs>
        <w:rPr>
          <w:rFonts w:ascii="Arial" w:hAnsi="Arial" w:cs="Arial"/>
          <w:b/>
          <w:i/>
          <w:sz w:val="24"/>
          <w:szCs w:val="24"/>
        </w:rPr>
      </w:pPr>
      <w:r w:rsidRPr="0005351E">
        <w:rPr>
          <w:rFonts w:ascii="Arial" w:hAnsi="Arial" w:cs="Arial"/>
          <w:b/>
          <w:i/>
          <w:noProof/>
          <w:sz w:val="24"/>
          <w:szCs w:val="24"/>
          <w:lang w:eastAsia="en-GB"/>
        </w:rPr>
        <w:drawing>
          <wp:anchor distT="0" distB="0" distL="114300" distR="114300" simplePos="0" relativeHeight="251658240" behindDoc="1" locked="0" layoutInCell="1" allowOverlap="1" wp14:anchorId="15B33F63">
            <wp:simplePos x="0" y="0"/>
            <wp:positionH relativeFrom="margin">
              <wp:align>right</wp:align>
            </wp:positionH>
            <wp:positionV relativeFrom="paragraph">
              <wp:posOffset>278204</wp:posOffset>
            </wp:positionV>
            <wp:extent cx="5731510" cy="462280"/>
            <wp:effectExtent l="0" t="0" r="2540" b="0"/>
            <wp:wrapTight wrapText="bothSides">
              <wp:wrapPolygon edited="0">
                <wp:start x="0" y="0"/>
                <wp:lineTo x="0" y="20473"/>
                <wp:lineTo x="21538" y="20473"/>
                <wp:lineTo x="2153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731510" cy="462280"/>
                    </a:xfrm>
                    <a:prstGeom prst="rect">
                      <a:avLst/>
                    </a:prstGeom>
                  </pic:spPr>
                </pic:pic>
              </a:graphicData>
            </a:graphic>
            <wp14:sizeRelH relativeFrom="page">
              <wp14:pctWidth>0</wp14:pctWidth>
            </wp14:sizeRelH>
            <wp14:sizeRelV relativeFrom="page">
              <wp14:pctHeight>0</wp14:pctHeight>
            </wp14:sizeRelV>
          </wp:anchor>
        </w:drawing>
      </w:r>
      <w:r w:rsidRPr="0005351E">
        <w:rPr>
          <w:rFonts w:ascii="Arial" w:hAnsi="Arial" w:cs="Arial"/>
          <w:b/>
          <w:i/>
          <w:sz w:val="24"/>
          <w:szCs w:val="24"/>
        </w:rPr>
        <w:t xml:space="preserve">What the exam board say: </w:t>
      </w:r>
    </w:p>
    <w:p w:rsidR="0005351E" w:rsidRDefault="0005351E" w:rsidP="0005351E">
      <w:pPr>
        <w:tabs>
          <w:tab w:val="center" w:pos="4513"/>
          <w:tab w:val="left" w:pos="7581"/>
        </w:tabs>
        <w:rPr>
          <w:rFonts w:ascii="Arial" w:hAnsi="Arial" w:cs="Arial"/>
          <w:b/>
          <w:i/>
          <w:sz w:val="24"/>
          <w:szCs w:val="24"/>
        </w:rPr>
      </w:pPr>
      <w:bookmarkStart w:id="0" w:name="_Hlk27289245"/>
      <w:r>
        <w:rPr>
          <w:rFonts w:ascii="Arial" w:hAnsi="Arial" w:cs="Arial"/>
          <w:b/>
          <w:i/>
          <w:sz w:val="24"/>
          <w:szCs w:val="24"/>
        </w:rPr>
        <w:t xml:space="preserve">This means you need to be able to: </w:t>
      </w:r>
    </w:p>
    <w:p w:rsidR="006E4785" w:rsidRPr="006E4785" w:rsidRDefault="006E4785" w:rsidP="006E4785">
      <w:pPr>
        <w:pStyle w:val="ListParagraph"/>
        <w:numPr>
          <w:ilvl w:val="0"/>
          <w:numId w:val="1"/>
        </w:numPr>
        <w:tabs>
          <w:tab w:val="center" w:pos="4513"/>
          <w:tab w:val="left" w:pos="7581"/>
        </w:tabs>
        <w:rPr>
          <w:rFonts w:ascii="Arial" w:hAnsi="Arial" w:cs="Arial"/>
          <w:sz w:val="24"/>
          <w:szCs w:val="24"/>
        </w:rPr>
      </w:pPr>
      <w:r w:rsidRPr="006E4785">
        <w:rPr>
          <w:rFonts w:ascii="Arial" w:hAnsi="Arial" w:cs="Arial"/>
          <w:sz w:val="24"/>
          <w:szCs w:val="24"/>
        </w:rPr>
        <w:t>Identify different processes in Engineering</w:t>
      </w:r>
    </w:p>
    <w:p w:rsidR="006E4785" w:rsidRPr="006E4785" w:rsidRDefault="006E4785" w:rsidP="006E4785">
      <w:pPr>
        <w:pStyle w:val="ListParagraph"/>
        <w:numPr>
          <w:ilvl w:val="0"/>
          <w:numId w:val="1"/>
        </w:numPr>
        <w:tabs>
          <w:tab w:val="center" w:pos="4513"/>
          <w:tab w:val="left" w:pos="7581"/>
        </w:tabs>
        <w:rPr>
          <w:rFonts w:ascii="Arial" w:hAnsi="Arial" w:cs="Arial"/>
          <w:sz w:val="24"/>
          <w:szCs w:val="24"/>
        </w:rPr>
      </w:pPr>
      <w:r w:rsidRPr="006E4785">
        <w:rPr>
          <w:rFonts w:ascii="Arial" w:hAnsi="Arial" w:cs="Arial"/>
          <w:sz w:val="24"/>
          <w:szCs w:val="24"/>
        </w:rPr>
        <w:t>Describe how these processes are used to produce different products</w:t>
      </w:r>
    </w:p>
    <w:p w:rsidR="006E4785" w:rsidRPr="006E4785" w:rsidRDefault="006E4785" w:rsidP="006E4785">
      <w:pPr>
        <w:pStyle w:val="ListParagraph"/>
        <w:numPr>
          <w:ilvl w:val="0"/>
          <w:numId w:val="1"/>
        </w:numPr>
        <w:tabs>
          <w:tab w:val="center" w:pos="4513"/>
          <w:tab w:val="left" w:pos="7581"/>
        </w:tabs>
        <w:rPr>
          <w:rFonts w:ascii="Arial" w:hAnsi="Arial" w:cs="Arial"/>
          <w:sz w:val="24"/>
          <w:szCs w:val="24"/>
        </w:rPr>
      </w:pPr>
      <w:r w:rsidRPr="006E4785">
        <w:rPr>
          <w:rFonts w:ascii="Arial" w:hAnsi="Arial" w:cs="Arial"/>
          <w:sz w:val="24"/>
          <w:szCs w:val="24"/>
        </w:rPr>
        <w:t>Explain health and safety considerations</w:t>
      </w:r>
    </w:p>
    <w:p w:rsidR="006E4785" w:rsidRDefault="006E4785" w:rsidP="006E4785">
      <w:pPr>
        <w:pStyle w:val="ListParagraph"/>
        <w:numPr>
          <w:ilvl w:val="0"/>
          <w:numId w:val="1"/>
        </w:numPr>
        <w:tabs>
          <w:tab w:val="center" w:pos="4513"/>
          <w:tab w:val="left" w:pos="7581"/>
        </w:tabs>
        <w:rPr>
          <w:rFonts w:ascii="Arial" w:hAnsi="Arial" w:cs="Arial"/>
          <w:sz w:val="24"/>
          <w:szCs w:val="24"/>
        </w:rPr>
      </w:pPr>
      <w:r w:rsidRPr="006E4785">
        <w:rPr>
          <w:rFonts w:ascii="Arial" w:hAnsi="Arial" w:cs="Arial"/>
          <w:sz w:val="24"/>
          <w:szCs w:val="24"/>
        </w:rPr>
        <w:t>Analyse how successful outcomes are made or corrections are made</w:t>
      </w:r>
    </w:p>
    <w:p w:rsidR="006E4785" w:rsidRPr="004C2E3C" w:rsidRDefault="006E4785" w:rsidP="006E4785">
      <w:pPr>
        <w:tabs>
          <w:tab w:val="center" w:pos="4513"/>
          <w:tab w:val="left" w:pos="7581"/>
        </w:tabs>
        <w:rPr>
          <w:rFonts w:ascii="Arial" w:hAnsi="Arial" w:cs="Arial"/>
          <w:b/>
          <w:i/>
          <w:sz w:val="24"/>
          <w:szCs w:val="24"/>
        </w:rPr>
      </w:pPr>
      <w:r w:rsidRPr="004C2E3C">
        <w:rPr>
          <w:rFonts w:ascii="Arial" w:hAnsi="Arial" w:cs="Arial"/>
          <w:b/>
          <w:i/>
          <w:sz w:val="24"/>
          <w:szCs w:val="24"/>
        </w:rPr>
        <w:t xml:space="preserve">Learning intent: </w:t>
      </w:r>
    </w:p>
    <w:p w:rsidR="006E4785" w:rsidRDefault="004C2E3C" w:rsidP="006E4785">
      <w:pPr>
        <w:tabs>
          <w:tab w:val="center" w:pos="4513"/>
          <w:tab w:val="left" w:pos="7581"/>
        </w:tabs>
        <w:rPr>
          <w:rFonts w:ascii="Arial" w:hAnsi="Arial" w:cs="Arial"/>
          <w:sz w:val="24"/>
          <w:szCs w:val="24"/>
        </w:rPr>
      </w:pPr>
      <w:r>
        <w:rPr>
          <w:rFonts w:ascii="Arial" w:hAnsi="Arial" w:cs="Arial"/>
          <w:sz w:val="24"/>
          <w:szCs w:val="24"/>
        </w:rPr>
        <w:t xml:space="preserve">Understand </w:t>
      </w:r>
      <w:r w:rsidR="001602FB">
        <w:rPr>
          <w:rFonts w:ascii="Arial" w:hAnsi="Arial" w:cs="Arial"/>
          <w:sz w:val="24"/>
          <w:szCs w:val="24"/>
        </w:rPr>
        <w:t>how engineered</w:t>
      </w:r>
      <w:r>
        <w:rPr>
          <w:rFonts w:ascii="Arial" w:hAnsi="Arial" w:cs="Arial"/>
          <w:sz w:val="24"/>
          <w:szCs w:val="24"/>
        </w:rPr>
        <w:t xml:space="preserve"> products are made successfully and safely using different materials and tools/ machines appropriately. </w:t>
      </w:r>
    </w:p>
    <w:p w:rsidR="006E4785" w:rsidRPr="001602FB" w:rsidRDefault="006E4785" w:rsidP="006E4785">
      <w:pPr>
        <w:tabs>
          <w:tab w:val="center" w:pos="4513"/>
          <w:tab w:val="left" w:pos="7581"/>
        </w:tabs>
        <w:rPr>
          <w:rFonts w:ascii="Arial" w:hAnsi="Arial" w:cs="Arial"/>
          <w:b/>
          <w:i/>
          <w:sz w:val="24"/>
          <w:szCs w:val="24"/>
        </w:rPr>
      </w:pPr>
      <w:r w:rsidRPr="001602FB">
        <w:rPr>
          <w:rFonts w:ascii="Arial" w:hAnsi="Arial" w:cs="Arial"/>
          <w:b/>
          <w:i/>
          <w:sz w:val="24"/>
          <w:szCs w:val="24"/>
        </w:rPr>
        <w:t>Success criteria:</w:t>
      </w:r>
    </w:p>
    <w:p w:rsidR="006E4785" w:rsidRPr="00C877CD" w:rsidRDefault="006E4785" w:rsidP="006E4785">
      <w:pPr>
        <w:spacing w:after="0"/>
        <w:rPr>
          <w:rFonts w:ascii="Arial" w:hAnsi="Arial" w:cs="Arial"/>
          <w:sz w:val="24"/>
          <w:szCs w:val="24"/>
        </w:rPr>
      </w:pPr>
      <w:bookmarkStart w:id="1" w:name="_Hlk27289206"/>
      <w:r w:rsidRPr="00C877CD">
        <w:rPr>
          <w:rFonts w:ascii="Arial" w:hAnsi="Arial" w:cs="Arial"/>
          <w:sz w:val="24"/>
          <w:szCs w:val="24"/>
        </w:rPr>
        <w:t>L2 Distinction: (</w:t>
      </w:r>
      <w:r w:rsidRPr="00C877CD">
        <w:rPr>
          <w:rFonts w:ascii="Arial" w:hAnsi="Arial" w:cs="Arial"/>
          <w:b/>
          <w:sz w:val="24"/>
          <w:szCs w:val="24"/>
        </w:rPr>
        <w:t>bold below</w:t>
      </w:r>
      <w:r w:rsidRPr="00C877CD">
        <w:rPr>
          <w:rFonts w:ascii="Arial" w:hAnsi="Arial" w:cs="Arial"/>
          <w:sz w:val="24"/>
          <w:szCs w:val="24"/>
        </w:rPr>
        <w:t xml:space="preserve">) </w:t>
      </w:r>
      <w:r w:rsidR="00D53BBA">
        <w:rPr>
          <w:rFonts w:ascii="Arial" w:hAnsi="Arial" w:cs="Arial"/>
          <w:sz w:val="24"/>
          <w:szCs w:val="24"/>
        </w:rPr>
        <w:t xml:space="preserve">Explain stages of making products in engineering including the health and safety and how to make an excellent outcome. </w:t>
      </w:r>
    </w:p>
    <w:p w:rsidR="006E4785" w:rsidRPr="00C877CD" w:rsidRDefault="006E4785" w:rsidP="006E4785">
      <w:pPr>
        <w:spacing w:after="0"/>
        <w:rPr>
          <w:rFonts w:ascii="Arial" w:hAnsi="Arial" w:cs="Arial"/>
          <w:sz w:val="24"/>
          <w:szCs w:val="24"/>
        </w:rPr>
      </w:pPr>
      <w:r w:rsidRPr="00C877CD">
        <w:rPr>
          <w:rFonts w:ascii="Arial" w:hAnsi="Arial" w:cs="Arial"/>
          <w:sz w:val="24"/>
          <w:szCs w:val="24"/>
        </w:rPr>
        <w:t>L2 Merit: (</w:t>
      </w:r>
      <w:r w:rsidRPr="00C877CD">
        <w:rPr>
          <w:rFonts w:ascii="Arial" w:hAnsi="Arial" w:cs="Arial"/>
          <w:sz w:val="24"/>
          <w:szCs w:val="24"/>
          <w:u w:val="single"/>
        </w:rPr>
        <w:t>underlined below</w:t>
      </w:r>
      <w:r w:rsidRPr="00C877CD">
        <w:rPr>
          <w:rFonts w:ascii="Arial" w:hAnsi="Arial" w:cs="Arial"/>
          <w:sz w:val="24"/>
          <w:szCs w:val="24"/>
        </w:rPr>
        <w:t xml:space="preserve">) </w:t>
      </w:r>
      <w:r w:rsidR="00D53BBA">
        <w:rPr>
          <w:rFonts w:ascii="Arial" w:hAnsi="Arial" w:cs="Arial"/>
          <w:sz w:val="24"/>
          <w:szCs w:val="24"/>
        </w:rPr>
        <w:t>Describe stages of making products in engineering including the health and safety and how to make a good outcome.</w:t>
      </w:r>
    </w:p>
    <w:p w:rsidR="006E4785" w:rsidRDefault="0003046C" w:rsidP="006E4785">
      <w:pPr>
        <w:spacing w:after="0"/>
        <w:rPr>
          <w:rFonts w:ascii="Arial" w:hAnsi="Arial" w:cs="Arial"/>
          <w:sz w:val="24"/>
          <w:szCs w:val="24"/>
        </w:rPr>
      </w:pPr>
      <w:r>
        <w:rPr>
          <w:rFonts w:ascii="Roboto" w:hAnsi="Roboto"/>
          <w:noProof/>
          <w:color w:val="2962FF"/>
          <w:sz w:val="20"/>
          <w:szCs w:val="20"/>
          <w:lang w:eastAsia="en-GB"/>
        </w:rPr>
        <w:drawing>
          <wp:anchor distT="0" distB="0" distL="114300" distR="114300" simplePos="0" relativeHeight="251665408" behindDoc="1" locked="0" layoutInCell="1" allowOverlap="1">
            <wp:simplePos x="0" y="0"/>
            <wp:positionH relativeFrom="column">
              <wp:posOffset>3831590</wp:posOffset>
            </wp:positionH>
            <wp:positionV relativeFrom="paragraph">
              <wp:posOffset>237342</wp:posOffset>
            </wp:positionV>
            <wp:extent cx="1899920" cy="1262380"/>
            <wp:effectExtent l="19050" t="19050" r="24130" b="13970"/>
            <wp:wrapTight wrapText="bothSides">
              <wp:wrapPolygon edited="0">
                <wp:start x="-217" y="-326"/>
                <wp:lineTo x="-217" y="21513"/>
                <wp:lineTo x="21658" y="21513"/>
                <wp:lineTo x="21658" y="-326"/>
                <wp:lineTo x="-217" y="-326"/>
              </wp:wrapPolygon>
            </wp:wrapTight>
            <wp:docPr id="15" name="Picture 15" descr="Image result for using a pillar drill&quot;">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using a pillar drill&quot;">
                      <a:hlinkClick r:id="rId9" tgtFrame="&quot;_blank&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9920" cy="126238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6E4785" w:rsidRPr="00C877CD">
        <w:rPr>
          <w:rFonts w:ascii="Arial" w:hAnsi="Arial" w:cs="Arial"/>
          <w:sz w:val="24"/>
          <w:szCs w:val="24"/>
        </w:rPr>
        <w:t>L2 Pass: (</w:t>
      </w:r>
      <w:r w:rsidR="006E4785" w:rsidRPr="00C877CD">
        <w:rPr>
          <w:rFonts w:ascii="Arial" w:hAnsi="Arial" w:cs="Arial"/>
          <w:i/>
          <w:sz w:val="24"/>
          <w:szCs w:val="24"/>
        </w:rPr>
        <w:t>italics below</w:t>
      </w:r>
      <w:r w:rsidR="006E4785" w:rsidRPr="00C877CD">
        <w:rPr>
          <w:rFonts w:ascii="Arial" w:hAnsi="Arial" w:cs="Arial"/>
          <w:sz w:val="24"/>
          <w:szCs w:val="24"/>
        </w:rPr>
        <w:t xml:space="preserve">) </w:t>
      </w:r>
      <w:r w:rsidR="00D53BBA">
        <w:rPr>
          <w:rFonts w:ascii="Arial" w:hAnsi="Arial" w:cs="Arial"/>
          <w:sz w:val="24"/>
          <w:szCs w:val="24"/>
        </w:rPr>
        <w:t xml:space="preserve">Identify stages of making products in engineering </w:t>
      </w:r>
      <w:r w:rsidR="00DF78C1">
        <w:rPr>
          <w:rFonts w:ascii="Arial" w:hAnsi="Arial" w:cs="Arial"/>
          <w:sz w:val="24"/>
          <w:szCs w:val="24"/>
        </w:rPr>
        <w:t>including how</w:t>
      </w:r>
      <w:r w:rsidR="00D53BBA">
        <w:rPr>
          <w:rFonts w:ascii="Arial" w:hAnsi="Arial" w:cs="Arial"/>
          <w:sz w:val="24"/>
          <w:szCs w:val="24"/>
        </w:rPr>
        <w:t xml:space="preserve"> to make an outcome.</w:t>
      </w:r>
    </w:p>
    <w:bookmarkEnd w:id="1"/>
    <w:bookmarkEnd w:id="0"/>
    <w:p w:rsidR="006E4785" w:rsidRDefault="006E4785" w:rsidP="006E4785">
      <w:pPr>
        <w:tabs>
          <w:tab w:val="center" w:pos="4513"/>
          <w:tab w:val="left" w:pos="7581"/>
        </w:tabs>
        <w:rPr>
          <w:rFonts w:ascii="Arial" w:hAnsi="Arial" w:cs="Arial"/>
          <w:sz w:val="24"/>
          <w:szCs w:val="24"/>
        </w:rPr>
      </w:pPr>
    </w:p>
    <w:p w:rsidR="00C741B5" w:rsidRPr="00D53BBA" w:rsidRDefault="00C741B5" w:rsidP="006E4785">
      <w:pPr>
        <w:tabs>
          <w:tab w:val="center" w:pos="4513"/>
          <w:tab w:val="left" w:pos="7581"/>
        </w:tabs>
        <w:rPr>
          <w:rFonts w:ascii="Arial" w:hAnsi="Arial" w:cs="Arial"/>
          <w:b/>
          <w:i/>
          <w:sz w:val="24"/>
          <w:szCs w:val="24"/>
        </w:rPr>
      </w:pPr>
      <w:r w:rsidRPr="00D53BBA">
        <w:rPr>
          <w:rFonts w:ascii="Arial" w:hAnsi="Arial" w:cs="Arial"/>
          <w:b/>
          <w:i/>
          <w:sz w:val="24"/>
          <w:szCs w:val="24"/>
        </w:rPr>
        <w:t xml:space="preserve">WAGOLL: </w:t>
      </w:r>
    </w:p>
    <w:p w:rsidR="001602FB" w:rsidRDefault="0003046C">
      <w:pPr>
        <w:rPr>
          <w:rFonts w:ascii="Arial" w:hAnsi="Arial" w:cs="Arial"/>
          <w:sz w:val="24"/>
          <w:szCs w:val="24"/>
        </w:rPr>
      </w:pPr>
      <w:r>
        <w:rPr>
          <w:rFonts w:ascii="Arial" w:hAnsi="Arial" w:cs="Arial"/>
          <w:noProof/>
          <w:lang w:eastAsia="en-GB"/>
        </w:rPr>
        <w:drawing>
          <wp:anchor distT="0" distB="0" distL="114300" distR="114300" simplePos="0" relativeHeight="251664384" behindDoc="1" locked="0" layoutInCell="1" allowOverlap="1">
            <wp:simplePos x="0" y="0"/>
            <wp:positionH relativeFrom="margin">
              <wp:posOffset>4595817</wp:posOffset>
            </wp:positionH>
            <wp:positionV relativeFrom="paragraph">
              <wp:posOffset>2155182</wp:posOffset>
            </wp:positionV>
            <wp:extent cx="1198880" cy="1198880"/>
            <wp:effectExtent l="19050" t="19050" r="20320" b="20320"/>
            <wp:wrapTight wrapText="bothSides">
              <wp:wrapPolygon edited="0">
                <wp:start x="-343" y="-343"/>
                <wp:lineTo x="-343" y="21623"/>
                <wp:lineTo x="21623" y="21623"/>
                <wp:lineTo x="21623" y="-343"/>
                <wp:lineTo x="-343" y="-343"/>
              </wp:wrapPolygon>
            </wp:wrapTight>
            <wp:docPr id="14" name="Picture 14" descr="C:\Users\mfawcett5\AppData\Local\Microsoft\Windows\INetCache\Content.MSO\6A4B54C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fawcett5\AppData\Local\Microsoft\Windows\INetCache\Content.MSO\6A4B54CC.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8880" cy="119888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0136A1">
        <w:rPr>
          <w:rFonts w:ascii="Arial" w:hAnsi="Arial" w:cs="Arial"/>
          <w:sz w:val="24"/>
          <w:szCs w:val="24"/>
        </w:rPr>
        <w:t xml:space="preserve">A pillar drill is a piece of engineering machinery which works by the </w:t>
      </w:r>
      <w:r w:rsidR="000136A1" w:rsidRPr="0003046C">
        <w:rPr>
          <w:rFonts w:ascii="Arial" w:hAnsi="Arial" w:cs="Arial"/>
          <w:i/>
          <w:sz w:val="24"/>
          <w:szCs w:val="24"/>
        </w:rPr>
        <w:t>process of turning, creating friction and abrasion which will make a circular hole in a material.</w:t>
      </w:r>
      <w:r w:rsidR="000136A1">
        <w:rPr>
          <w:rFonts w:ascii="Arial" w:hAnsi="Arial" w:cs="Arial"/>
          <w:sz w:val="24"/>
          <w:szCs w:val="24"/>
        </w:rPr>
        <w:t xml:space="preserve"> </w:t>
      </w:r>
      <w:r w:rsidR="000136A1" w:rsidRPr="0003046C">
        <w:rPr>
          <w:rFonts w:ascii="Arial" w:hAnsi="Arial" w:cs="Arial"/>
          <w:i/>
          <w:sz w:val="24"/>
          <w:szCs w:val="24"/>
        </w:rPr>
        <w:t xml:space="preserve">It is used for both wooden and metallic materials, however a faster speed (higher gear) will be used on metallic materials to ensure it can drill. </w:t>
      </w:r>
      <w:r w:rsidR="000136A1" w:rsidRPr="0003046C">
        <w:rPr>
          <w:rFonts w:ascii="Arial" w:hAnsi="Arial" w:cs="Arial"/>
          <w:b/>
          <w:sz w:val="24"/>
          <w:szCs w:val="24"/>
        </w:rPr>
        <w:t xml:space="preserve">If the faster speed is used on softer wooden material it can negatively impact the outcome as </w:t>
      </w:r>
      <w:r w:rsidRPr="0003046C">
        <w:rPr>
          <w:rFonts w:ascii="Arial" w:hAnsi="Arial" w:cs="Arial"/>
          <w:b/>
          <w:sz w:val="24"/>
          <w:szCs w:val="24"/>
        </w:rPr>
        <w:t>it can cause burn marks or ignite the material.</w:t>
      </w:r>
      <w:r>
        <w:rPr>
          <w:rFonts w:ascii="Arial" w:hAnsi="Arial" w:cs="Arial"/>
          <w:sz w:val="24"/>
          <w:szCs w:val="24"/>
        </w:rPr>
        <w:t xml:space="preserve"> </w:t>
      </w:r>
      <w:r w:rsidRPr="0003046C">
        <w:rPr>
          <w:rFonts w:ascii="Arial" w:hAnsi="Arial" w:cs="Arial"/>
          <w:b/>
          <w:sz w:val="24"/>
          <w:szCs w:val="24"/>
        </w:rPr>
        <w:t>Should especially hard materials e.g. mild steel, be used then either the material or the drill bit could be quenched in either water or oil to attempt to lower the temperature or improve the quality of the finish.</w:t>
      </w:r>
      <w:r>
        <w:rPr>
          <w:rFonts w:ascii="Arial" w:hAnsi="Arial" w:cs="Arial"/>
          <w:sz w:val="24"/>
          <w:szCs w:val="24"/>
        </w:rPr>
        <w:t xml:space="preserve"> </w:t>
      </w:r>
      <w:r w:rsidRPr="0003046C">
        <w:rPr>
          <w:rFonts w:ascii="Arial" w:hAnsi="Arial" w:cs="Arial"/>
          <w:i/>
          <w:sz w:val="24"/>
          <w:szCs w:val="24"/>
        </w:rPr>
        <w:t xml:space="preserve">The drill bit can be varied to change the size of the hole produced, with particularly large holes being drilled by a Forstner bit. It is important that only light pressure applied with a drill to ensure that the drill bit does not break. </w:t>
      </w:r>
      <w:r w:rsidRPr="0003046C">
        <w:rPr>
          <w:rFonts w:ascii="Arial" w:hAnsi="Arial" w:cs="Arial"/>
          <w:sz w:val="24"/>
          <w:szCs w:val="24"/>
          <w:u w:val="single"/>
        </w:rPr>
        <w:t>The safety guard should always be used and safety goggles worn to prevent injury from swarf. The user should always be trained on how to use the machine properly and be aware of where the emergency stop is located. Finally, the user should not have long hair or loose clothing which will prevent injury from entanglement.</w:t>
      </w:r>
      <w:r>
        <w:rPr>
          <w:rFonts w:ascii="Arial" w:hAnsi="Arial" w:cs="Arial"/>
          <w:sz w:val="24"/>
          <w:szCs w:val="24"/>
        </w:rPr>
        <w:t xml:space="preserve">  </w:t>
      </w:r>
      <w:r w:rsidR="001602FB">
        <w:rPr>
          <w:rFonts w:ascii="Arial" w:hAnsi="Arial" w:cs="Arial"/>
          <w:sz w:val="24"/>
          <w:szCs w:val="24"/>
        </w:rPr>
        <w:br w:type="page"/>
      </w:r>
    </w:p>
    <w:tbl>
      <w:tblPr>
        <w:tblStyle w:val="TableGrid"/>
        <w:tblW w:w="9634" w:type="dxa"/>
        <w:tblLook w:val="04A0" w:firstRow="1" w:lastRow="0" w:firstColumn="1" w:lastColumn="0" w:noHBand="0" w:noVBand="1"/>
      </w:tblPr>
      <w:tblGrid>
        <w:gridCol w:w="1484"/>
        <w:gridCol w:w="1772"/>
        <w:gridCol w:w="2697"/>
        <w:gridCol w:w="3681"/>
      </w:tblGrid>
      <w:tr w:rsidR="00414CC0" w:rsidTr="00414CC0">
        <w:tc>
          <w:tcPr>
            <w:tcW w:w="1484" w:type="dxa"/>
          </w:tcPr>
          <w:p w:rsidR="003A0E3D" w:rsidRPr="003A0E3D" w:rsidRDefault="001602FB" w:rsidP="00956940">
            <w:pPr>
              <w:jc w:val="center"/>
              <w:rPr>
                <w:rFonts w:ascii="Arial" w:hAnsi="Arial" w:cs="Arial"/>
                <w:b/>
                <w:i/>
                <w:sz w:val="24"/>
                <w:szCs w:val="24"/>
              </w:rPr>
            </w:pPr>
            <w:r>
              <w:rPr>
                <w:rFonts w:ascii="Arial" w:hAnsi="Arial" w:cs="Arial"/>
                <w:sz w:val="24"/>
                <w:szCs w:val="24"/>
              </w:rPr>
              <w:lastRenderedPageBreak/>
              <w:br w:type="page"/>
            </w:r>
            <w:r w:rsidR="003A0E3D" w:rsidRPr="003A0E3D">
              <w:rPr>
                <w:rFonts w:ascii="Arial" w:hAnsi="Arial" w:cs="Arial"/>
                <w:b/>
                <w:i/>
                <w:sz w:val="24"/>
                <w:szCs w:val="24"/>
              </w:rPr>
              <w:t>Name (identify)</w:t>
            </w:r>
          </w:p>
        </w:tc>
        <w:tc>
          <w:tcPr>
            <w:tcW w:w="1772" w:type="dxa"/>
          </w:tcPr>
          <w:p w:rsidR="003A0E3D" w:rsidRPr="003A0E3D" w:rsidRDefault="003A0E3D" w:rsidP="00956940">
            <w:pPr>
              <w:jc w:val="center"/>
              <w:rPr>
                <w:rFonts w:ascii="Arial" w:hAnsi="Arial" w:cs="Arial"/>
                <w:b/>
                <w:i/>
                <w:sz w:val="24"/>
                <w:szCs w:val="24"/>
              </w:rPr>
            </w:pPr>
            <w:r w:rsidRPr="003A0E3D">
              <w:rPr>
                <w:rFonts w:ascii="Arial" w:hAnsi="Arial" w:cs="Arial"/>
                <w:b/>
                <w:i/>
                <w:sz w:val="24"/>
                <w:szCs w:val="24"/>
              </w:rPr>
              <w:t>Picture</w:t>
            </w:r>
          </w:p>
        </w:tc>
        <w:tc>
          <w:tcPr>
            <w:tcW w:w="2697" w:type="dxa"/>
          </w:tcPr>
          <w:p w:rsidR="003A0E3D" w:rsidRDefault="003A0E3D" w:rsidP="00956940">
            <w:pPr>
              <w:jc w:val="center"/>
              <w:rPr>
                <w:rFonts w:ascii="Arial" w:hAnsi="Arial" w:cs="Arial"/>
                <w:b/>
                <w:i/>
                <w:sz w:val="24"/>
                <w:szCs w:val="24"/>
              </w:rPr>
            </w:pPr>
            <w:r w:rsidRPr="003A0E3D">
              <w:rPr>
                <w:rFonts w:ascii="Arial" w:hAnsi="Arial" w:cs="Arial"/>
                <w:b/>
                <w:i/>
                <w:sz w:val="24"/>
                <w:szCs w:val="24"/>
              </w:rPr>
              <w:t>Describe what used for</w:t>
            </w:r>
          </w:p>
          <w:p w:rsidR="00956940" w:rsidRPr="003A0E3D" w:rsidRDefault="00414CC0" w:rsidP="00956940">
            <w:pPr>
              <w:jc w:val="center"/>
              <w:rPr>
                <w:rFonts w:ascii="Arial" w:hAnsi="Arial" w:cs="Arial"/>
                <w:b/>
                <w:i/>
                <w:sz w:val="24"/>
                <w:szCs w:val="24"/>
              </w:rPr>
            </w:pPr>
            <w:r>
              <w:rPr>
                <w:rFonts w:ascii="Arial" w:hAnsi="Arial" w:cs="Arial"/>
                <w:b/>
                <w:i/>
                <w:sz w:val="24"/>
                <w:szCs w:val="24"/>
              </w:rPr>
              <w:t>(L2 Merit)</w:t>
            </w:r>
          </w:p>
        </w:tc>
        <w:tc>
          <w:tcPr>
            <w:tcW w:w="3681" w:type="dxa"/>
          </w:tcPr>
          <w:p w:rsidR="00414CC0" w:rsidRDefault="003A0E3D" w:rsidP="00956940">
            <w:pPr>
              <w:jc w:val="center"/>
              <w:rPr>
                <w:rFonts w:ascii="Arial" w:hAnsi="Arial" w:cs="Arial"/>
                <w:b/>
                <w:i/>
                <w:sz w:val="24"/>
                <w:szCs w:val="24"/>
              </w:rPr>
            </w:pPr>
            <w:r w:rsidRPr="003A0E3D">
              <w:rPr>
                <w:rFonts w:ascii="Arial" w:hAnsi="Arial" w:cs="Arial"/>
                <w:b/>
                <w:i/>
                <w:sz w:val="24"/>
                <w:szCs w:val="24"/>
              </w:rPr>
              <w:t>Explain how used to produce good outcome</w:t>
            </w:r>
            <w:r w:rsidR="00414CC0">
              <w:rPr>
                <w:rFonts w:ascii="Arial" w:hAnsi="Arial" w:cs="Arial"/>
                <w:b/>
                <w:i/>
                <w:sz w:val="24"/>
                <w:szCs w:val="24"/>
              </w:rPr>
              <w:t xml:space="preserve"> </w:t>
            </w:r>
          </w:p>
          <w:p w:rsidR="003A0E3D" w:rsidRPr="003A0E3D" w:rsidRDefault="00414CC0" w:rsidP="00956940">
            <w:pPr>
              <w:jc w:val="center"/>
              <w:rPr>
                <w:rFonts w:ascii="Arial" w:hAnsi="Arial" w:cs="Arial"/>
                <w:b/>
                <w:i/>
                <w:sz w:val="24"/>
                <w:szCs w:val="24"/>
              </w:rPr>
            </w:pPr>
            <w:r>
              <w:rPr>
                <w:rFonts w:ascii="Arial" w:hAnsi="Arial" w:cs="Arial"/>
                <w:b/>
                <w:i/>
                <w:sz w:val="24"/>
                <w:szCs w:val="24"/>
              </w:rPr>
              <w:t>(L2 Distinction)</w:t>
            </w: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Tennon saw</w:t>
            </w:r>
          </w:p>
        </w:tc>
        <w:tc>
          <w:tcPr>
            <w:tcW w:w="1772" w:type="dxa"/>
          </w:tcPr>
          <w:p w:rsidR="00414CC0" w:rsidRDefault="00414CC0" w:rsidP="00414CC0">
            <w:pPr>
              <w:rPr>
                <w:rFonts w:ascii="Arial" w:hAnsi="Arial" w:cs="Arial"/>
                <w:sz w:val="24"/>
                <w:szCs w:val="24"/>
              </w:rPr>
            </w:pPr>
            <w:r>
              <w:rPr>
                <w:rFonts w:ascii="Roboto" w:hAnsi="Roboto"/>
                <w:noProof/>
                <w:color w:val="2962FF"/>
                <w:sz w:val="20"/>
                <w:szCs w:val="20"/>
                <w:lang w:eastAsia="en-GB"/>
              </w:rPr>
              <w:drawing>
                <wp:anchor distT="0" distB="0" distL="114300" distR="114300" simplePos="0" relativeHeight="251666432" behindDoc="1" locked="0" layoutInCell="1" allowOverlap="1">
                  <wp:simplePos x="0" y="0"/>
                  <wp:positionH relativeFrom="column">
                    <wp:posOffset>138430</wp:posOffset>
                  </wp:positionH>
                  <wp:positionV relativeFrom="paragraph">
                    <wp:posOffset>120015</wp:posOffset>
                  </wp:positionV>
                  <wp:extent cx="748030" cy="354965"/>
                  <wp:effectExtent l="0" t="0" r="0" b="6985"/>
                  <wp:wrapTight wrapText="bothSides">
                    <wp:wrapPolygon edited="0">
                      <wp:start x="0" y="0"/>
                      <wp:lineTo x="0" y="20866"/>
                      <wp:lineTo x="20903" y="20866"/>
                      <wp:lineTo x="20903" y="0"/>
                      <wp:lineTo x="0" y="0"/>
                    </wp:wrapPolygon>
                  </wp:wrapTight>
                  <wp:docPr id="16" name="Picture 16" descr="Image result for tennon saw&quot;">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tennon saw&quot;">
                            <a:hlinkClick r:id="rId12" tgtFrame="&quot;_blank&quot;"/>
                          </pic:cNvPr>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26669" b="25812"/>
                          <a:stretch/>
                        </pic:blipFill>
                        <pic:spPr bwMode="auto">
                          <a:xfrm>
                            <a:off x="0" y="0"/>
                            <a:ext cx="748030" cy="354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697" w:type="dxa"/>
          </w:tcPr>
          <w:p w:rsidR="00414CC0" w:rsidRDefault="00414CC0" w:rsidP="00414CC0">
            <w:pPr>
              <w:rPr>
                <w:rFonts w:ascii="Arial" w:hAnsi="Arial" w:cs="Arial"/>
                <w:sz w:val="24"/>
                <w:szCs w:val="24"/>
              </w:rPr>
            </w:pPr>
            <w:r>
              <w:rPr>
                <w:rFonts w:ascii="Arial" w:hAnsi="Arial" w:cs="Arial"/>
                <w:sz w:val="24"/>
                <w:szCs w:val="24"/>
              </w:rPr>
              <w:t xml:space="preserve">A Tennon saw is used for cutting straight lines in wooden material. It remains straight due to a rigid brass bar at the top of the blade. </w:t>
            </w:r>
          </w:p>
        </w:tc>
        <w:tc>
          <w:tcPr>
            <w:tcW w:w="3681" w:type="dxa"/>
          </w:tcPr>
          <w:p w:rsidR="00414CC0" w:rsidRDefault="00414CC0" w:rsidP="00414CC0">
            <w:pPr>
              <w:rPr>
                <w:rFonts w:ascii="Arial" w:hAnsi="Arial" w:cs="Arial"/>
                <w:sz w:val="24"/>
                <w:szCs w:val="24"/>
              </w:rPr>
            </w:pPr>
            <w:r>
              <w:rPr>
                <w:rFonts w:ascii="Arial" w:hAnsi="Arial" w:cs="Arial"/>
                <w:sz w:val="24"/>
                <w:szCs w:val="24"/>
              </w:rPr>
              <w:t xml:space="preserve">It is used correctly by applying pressure with a bench hook holding material in a vice. When using your finger should align with the blade to ensure a straight cut.  </w:t>
            </w: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Hack saw</w:t>
            </w: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Coping saw</w:t>
            </w: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 xml:space="preserve">Vernier Callipers </w:t>
            </w: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 xml:space="preserve">Odd leg </w:t>
            </w:r>
          </w:p>
          <w:p w:rsidR="00414CC0" w:rsidRDefault="00414CC0" w:rsidP="00414CC0">
            <w:pPr>
              <w:rPr>
                <w:rFonts w:ascii="Arial" w:hAnsi="Arial" w:cs="Arial"/>
                <w:sz w:val="24"/>
                <w:szCs w:val="24"/>
              </w:rPr>
            </w:pPr>
            <w:r>
              <w:rPr>
                <w:rFonts w:ascii="Arial" w:hAnsi="Arial" w:cs="Arial"/>
                <w:sz w:val="24"/>
                <w:szCs w:val="24"/>
              </w:rPr>
              <w:t>Callipers</w:t>
            </w: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File</w:t>
            </w: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Scriber</w:t>
            </w: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Centre punch</w:t>
            </w: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 xml:space="preserve">Hammer </w:t>
            </w: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Mallet</w:t>
            </w: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Engineers square</w:t>
            </w: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Taps</w:t>
            </w: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Dies</w:t>
            </w: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Chisel</w:t>
            </w:r>
          </w:p>
        </w:tc>
        <w:tc>
          <w:tcPr>
            <w:tcW w:w="1772"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Tri square</w:t>
            </w: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1772" w:type="dxa"/>
          </w:tcPr>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Centre marker</w:t>
            </w: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1772" w:type="dxa"/>
          </w:tcPr>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Screwdriver</w:t>
            </w: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1772" w:type="dxa"/>
          </w:tcPr>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r w:rsidR="00414CC0" w:rsidTr="00414CC0">
        <w:tc>
          <w:tcPr>
            <w:tcW w:w="1484" w:type="dxa"/>
          </w:tcPr>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r>
              <w:rPr>
                <w:rFonts w:ascii="Arial" w:hAnsi="Arial" w:cs="Arial"/>
                <w:sz w:val="24"/>
                <w:szCs w:val="24"/>
              </w:rPr>
              <w:t>Engineers rule</w:t>
            </w: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p w:rsidR="00414CC0" w:rsidRDefault="00414CC0" w:rsidP="00414CC0">
            <w:pPr>
              <w:rPr>
                <w:rFonts w:ascii="Arial" w:hAnsi="Arial" w:cs="Arial"/>
                <w:sz w:val="24"/>
                <w:szCs w:val="24"/>
              </w:rPr>
            </w:pPr>
          </w:p>
        </w:tc>
        <w:tc>
          <w:tcPr>
            <w:tcW w:w="1772" w:type="dxa"/>
          </w:tcPr>
          <w:p w:rsidR="00414CC0" w:rsidRDefault="00414CC0" w:rsidP="00414CC0">
            <w:pPr>
              <w:rPr>
                <w:rFonts w:ascii="Arial" w:hAnsi="Arial" w:cs="Arial"/>
                <w:sz w:val="24"/>
                <w:szCs w:val="24"/>
              </w:rPr>
            </w:pPr>
          </w:p>
        </w:tc>
        <w:tc>
          <w:tcPr>
            <w:tcW w:w="2697" w:type="dxa"/>
          </w:tcPr>
          <w:p w:rsidR="00414CC0" w:rsidRDefault="00414CC0" w:rsidP="00414CC0">
            <w:pPr>
              <w:rPr>
                <w:rFonts w:ascii="Arial" w:hAnsi="Arial" w:cs="Arial"/>
                <w:sz w:val="24"/>
                <w:szCs w:val="24"/>
              </w:rPr>
            </w:pPr>
          </w:p>
        </w:tc>
        <w:tc>
          <w:tcPr>
            <w:tcW w:w="3681" w:type="dxa"/>
          </w:tcPr>
          <w:p w:rsidR="00414CC0" w:rsidRDefault="00414CC0" w:rsidP="00414CC0">
            <w:pPr>
              <w:rPr>
                <w:rFonts w:ascii="Arial" w:hAnsi="Arial" w:cs="Arial"/>
                <w:sz w:val="24"/>
                <w:szCs w:val="24"/>
              </w:rPr>
            </w:pPr>
          </w:p>
        </w:tc>
      </w:tr>
    </w:tbl>
    <w:p w:rsidR="003A0E3D" w:rsidRDefault="003A0E3D">
      <w:pPr>
        <w:rPr>
          <w:rFonts w:ascii="Arial" w:hAnsi="Arial" w:cs="Arial"/>
          <w:sz w:val="24"/>
          <w:szCs w:val="24"/>
        </w:rPr>
      </w:pPr>
    </w:p>
    <w:p w:rsidR="001602FB" w:rsidRDefault="001602FB">
      <w:pPr>
        <w:rPr>
          <w:rFonts w:ascii="Arial" w:hAnsi="Arial" w:cs="Arial"/>
          <w:sz w:val="24"/>
          <w:szCs w:val="24"/>
        </w:rPr>
      </w:pPr>
    </w:p>
    <w:p w:rsidR="00C741B5" w:rsidRDefault="00C741B5">
      <w:pPr>
        <w:rPr>
          <w:rFonts w:ascii="Arial" w:hAnsi="Arial" w:cs="Arial"/>
          <w:sz w:val="24"/>
          <w:szCs w:val="24"/>
        </w:rPr>
      </w:pPr>
    </w:p>
    <w:p w:rsidR="001602FB" w:rsidRDefault="00956940" w:rsidP="001602FB">
      <w:pPr>
        <w:tabs>
          <w:tab w:val="center" w:pos="4513"/>
          <w:tab w:val="left" w:pos="7581"/>
        </w:tabs>
        <w:jc w:val="center"/>
        <w:rPr>
          <w:rFonts w:ascii="Arial" w:hAnsi="Arial" w:cs="Arial"/>
          <w:sz w:val="24"/>
          <w:szCs w:val="24"/>
        </w:rPr>
      </w:pPr>
      <w:r>
        <w:rPr>
          <w:noProof/>
          <w:lang w:eastAsia="en-GB"/>
        </w:rPr>
        <w:drawing>
          <wp:anchor distT="0" distB="0" distL="114300" distR="114300" simplePos="0" relativeHeight="251659264" behindDoc="1" locked="0" layoutInCell="1" allowOverlap="1" wp14:anchorId="65724A24">
            <wp:simplePos x="0" y="0"/>
            <wp:positionH relativeFrom="column">
              <wp:posOffset>-1325294</wp:posOffset>
            </wp:positionH>
            <wp:positionV relativeFrom="paragraph">
              <wp:posOffset>341728</wp:posOffset>
            </wp:positionV>
            <wp:extent cx="4541520" cy="2607310"/>
            <wp:effectExtent l="0" t="4445" r="6985"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rot="16200000">
                      <a:off x="0" y="0"/>
                      <a:ext cx="4541520" cy="2607310"/>
                    </a:xfrm>
                    <a:prstGeom prst="rect">
                      <a:avLst/>
                    </a:prstGeom>
                  </pic:spPr>
                </pic:pic>
              </a:graphicData>
            </a:graphic>
            <wp14:sizeRelH relativeFrom="margin">
              <wp14:pctWidth>0</wp14:pctWidth>
            </wp14:sizeRelH>
            <wp14:sizeRelV relativeFrom="margin">
              <wp14:pctHeight>0</wp14:pctHeight>
            </wp14:sizeRelV>
          </wp:anchor>
        </w:drawing>
      </w:r>
    </w:p>
    <w:p w:rsidR="001602FB" w:rsidRDefault="00956940" w:rsidP="001602FB">
      <w:pPr>
        <w:tabs>
          <w:tab w:val="center" w:pos="4513"/>
          <w:tab w:val="left" w:pos="7581"/>
        </w:tabs>
        <w:jc w:val="center"/>
        <w:rPr>
          <w:noProof/>
        </w:rPr>
      </w:pPr>
      <w:r>
        <w:rPr>
          <w:noProof/>
          <w:lang w:eastAsia="en-GB"/>
        </w:rPr>
        <w:drawing>
          <wp:anchor distT="0" distB="0" distL="114300" distR="114300" simplePos="0" relativeHeight="251660288" behindDoc="1" locked="0" layoutInCell="1" allowOverlap="1" wp14:anchorId="660759A4">
            <wp:simplePos x="0" y="0"/>
            <wp:positionH relativeFrom="margin">
              <wp:posOffset>2071197</wp:posOffset>
            </wp:positionH>
            <wp:positionV relativeFrom="paragraph">
              <wp:posOffset>154771</wp:posOffset>
            </wp:positionV>
            <wp:extent cx="4424778" cy="2390477"/>
            <wp:effectExtent l="7620" t="0" r="2540"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rot="16200000">
                      <a:off x="0" y="0"/>
                      <a:ext cx="4429595" cy="2393079"/>
                    </a:xfrm>
                    <a:prstGeom prst="rect">
                      <a:avLst/>
                    </a:prstGeom>
                  </pic:spPr>
                </pic:pic>
              </a:graphicData>
            </a:graphic>
            <wp14:sizeRelH relativeFrom="margin">
              <wp14:pctWidth>0</wp14:pctWidth>
            </wp14:sizeRelH>
            <wp14:sizeRelV relativeFrom="margin">
              <wp14:pctHeight>0</wp14:pctHeight>
            </wp14:sizeRelV>
          </wp:anchor>
        </w:drawing>
      </w:r>
      <w:r w:rsidR="001602FB" w:rsidRPr="001602FB">
        <w:rPr>
          <w:noProof/>
        </w:rPr>
        <w:t xml:space="preserve"> </w:t>
      </w: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01639" w:rsidP="001602FB">
      <w:pPr>
        <w:tabs>
          <w:tab w:val="center" w:pos="4513"/>
          <w:tab w:val="left" w:pos="7581"/>
        </w:tabs>
        <w:jc w:val="center"/>
        <w:rPr>
          <w:rFonts w:ascii="Arial" w:hAnsi="Arial" w:cs="Arial"/>
          <w:sz w:val="24"/>
          <w:szCs w:val="24"/>
        </w:rPr>
      </w:pPr>
      <w:r>
        <w:rPr>
          <w:rFonts w:ascii="Arial" w:hAnsi="Arial" w:cs="Arial"/>
          <w:noProof/>
          <w:sz w:val="24"/>
          <w:szCs w:val="24"/>
          <w:lang w:eastAsia="en-GB"/>
        </w:rPr>
        <w:drawing>
          <wp:anchor distT="0" distB="0" distL="114300" distR="114300" simplePos="0" relativeHeight="251661312" behindDoc="1" locked="0" layoutInCell="1" allowOverlap="1" wp14:anchorId="4FD4091D">
            <wp:simplePos x="0" y="0"/>
            <wp:positionH relativeFrom="margin">
              <wp:align>left</wp:align>
            </wp:positionH>
            <wp:positionV relativeFrom="paragraph">
              <wp:posOffset>304165</wp:posOffset>
            </wp:positionV>
            <wp:extent cx="4391025" cy="2340610"/>
            <wp:effectExtent l="0" t="3492" r="6032" b="6033"/>
            <wp:wrapTight wrapText="bothSides">
              <wp:wrapPolygon edited="0">
                <wp:start x="21617" y="32"/>
                <wp:lineTo x="64" y="32"/>
                <wp:lineTo x="64" y="21480"/>
                <wp:lineTo x="21617" y="21480"/>
                <wp:lineTo x="21617" y="32"/>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16200000">
                      <a:off x="0" y="0"/>
                      <a:ext cx="4391025" cy="2340610"/>
                    </a:xfrm>
                    <a:prstGeom prst="rect">
                      <a:avLst/>
                    </a:prstGeom>
                    <a:noFill/>
                  </pic:spPr>
                </pic:pic>
              </a:graphicData>
            </a:graphic>
            <wp14:sizeRelH relativeFrom="margin">
              <wp14:pctWidth>0</wp14:pctWidth>
            </wp14:sizeRelH>
            <wp14:sizeRelV relativeFrom="margin">
              <wp14:pctHeight>0</wp14:pctHeight>
            </wp14:sizeRelV>
          </wp:anchor>
        </w:drawing>
      </w:r>
    </w:p>
    <w:p w:rsidR="001602FB" w:rsidRDefault="00101639" w:rsidP="001602FB">
      <w:pPr>
        <w:tabs>
          <w:tab w:val="center" w:pos="4513"/>
          <w:tab w:val="left" w:pos="7581"/>
        </w:tabs>
        <w:jc w:val="center"/>
        <w:rPr>
          <w:rFonts w:ascii="Arial" w:hAnsi="Arial" w:cs="Arial"/>
          <w:sz w:val="24"/>
          <w:szCs w:val="24"/>
        </w:rPr>
      </w:pPr>
      <w:r>
        <w:rPr>
          <w:noProof/>
          <w:lang w:eastAsia="en-GB"/>
        </w:rPr>
        <w:drawing>
          <wp:anchor distT="0" distB="0" distL="114300" distR="114300" simplePos="0" relativeHeight="251662336" behindDoc="1" locked="0" layoutInCell="1" allowOverlap="1" wp14:anchorId="6C8C954A">
            <wp:simplePos x="0" y="0"/>
            <wp:positionH relativeFrom="column">
              <wp:posOffset>2187257</wp:posOffset>
            </wp:positionH>
            <wp:positionV relativeFrom="paragraph">
              <wp:posOffset>162243</wp:posOffset>
            </wp:positionV>
            <wp:extent cx="4141276" cy="2242872"/>
            <wp:effectExtent l="0" t="3492" r="8572" b="8573"/>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rot="16200000">
                      <a:off x="0" y="0"/>
                      <a:ext cx="4141276" cy="2242872"/>
                    </a:xfrm>
                    <a:prstGeom prst="rect">
                      <a:avLst/>
                    </a:prstGeom>
                  </pic:spPr>
                </pic:pic>
              </a:graphicData>
            </a:graphic>
            <wp14:sizeRelH relativeFrom="page">
              <wp14:pctWidth>0</wp14:pctWidth>
            </wp14:sizeRelH>
            <wp14:sizeRelV relativeFrom="page">
              <wp14:pctHeight>0</wp14:pctHeight>
            </wp14:sizeRelV>
          </wp:anchor>
        </w:drawing>
      </w: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602FB" w:rsidRDefault="001602FB" w:rsidP="001602FB">
      <w:pPr>
        <w:tabs>
          <w:tab w:val="center" w:pos="4513"/>
          <w:tab w:val="left" w:pos="7581"/>
        </w:tabs>
        <w:jc w:val="center"/>
        <w:rPr>
          <w:rFonts w:ascii="Arial" w:hAnsi="Arial" w:cs="Arial"/>
          <w:sz w:val="24"/>
          <w:szCs w:val="24"/>
        </w:rPr>
      </w:pPr>
    </w:p>
    <w:p w:rsidR="001702F9" w:rsidRDefault="001702F9" w:rsidP="001602FB">
      <w:pPr>
        <w:tabs>
          <w:tab w:val="center" w:pos="4513"/>
          <w:tab w:val="left" w:pos="7581"/>
        </w:tabs>
        <w:jc w:val="center"/>
        <w:rPr>
          <w:rFonts w:ascii="Arial" w:hAnsi="Arial" w:cs="Arial"/>
          <w:sz w:val="24"/>
          <w:szCs w:val="24"/>
        </w:rPr>
      </w:pPr>
    </w:p>
    <w:p w:rsidR="001702F9" w:rsidRDefault="001702F9" w:rsidP="001602FB">
      <w:pPr>
        <w:tabs>
          <w:tab w:val="center" w:pos="4513"/>
          <w:tab w:val="left" w:pos="7581"/>
        </w:tabs>
        <w:jc w:val="center"/>
        <w:rPr>
          <w:rFonts w:ascii="Arial" w:hAnsi="Arial" w:cs="Arial"/>
          <w:sz w:val="24"/>
          <w:szCs w:val="24"/>
        </w:rPr>
      </w:pPr>
    </w:p>
    <w:p w:rsidR="00101639" w:rsidRDefault="00101639" w:rsidP="001602FB">
      <w:pPr>
        <w:tabs>
          <w:tab w:val="center" w:pos="4513"/>
          <w:tab w:val="left" w:pos="7581"/>
        </w:tabs>
        <w:jc w:val="center"/>
        <w:rPr>
          <w:rFonts w:ascii="Arial" w:hAnsi="Arial" w:cs="Arial"/>
          <w:sz w:val="24"/>
          <w:szCs w:val="24"/>
        </w:rPr>
      </w:pPr>
    </w:p>
    <w:p w:rsidR="00101639" w:rsidRDefault="00101639" w:rsidP="001602FB">
      <w:pPr>
        <w:tabs>
          <w:tab w:val="center" w:pos="4513"/>
          <w:tab w:val="left" w:pos="7581"/>
        </w:tabs>
        <w:jc w:val="center"/>
        <w:rPr>
          <w:rFonts w:ascii="Arial" w:hAnsi="Arial" w:cs="Arial"/>
          <w:sz w:val="24"/>
          <w:szCs w:val="24"/>
        </w:rPr>
      </w:pPr>
    </w:p>
    <w:p w:rsidR="00101639" w:rsidRDefault="00101639" w:rsidP="001602FB">
      <w:pPr>
        <w:tabs>
          <w:tab w:val="center" w:pos="4513"/>
          <w:tab w:val="left" w:pos="7581"/>
        </w:tabs>
        <w:jc w:val="center"/>
        <w:rPr>
          <w:rFonts w:ascii="Arial" w:hAnsi="Arial" w:cs="Arial"/>
          <w:sz w:val="24"/>
          <w:szCs w:val="24"/>
        </w:rPr>
      </w:pPr>
    </w:p>
    <w:p w:rsidR="00101639" w:rsidRDefault="00101639" w:rsidP="001602FB">
      <w:pPr>
        <w:tabs>
          <w:tab w:val="center" w:pos="4513"/>
          <w:tab w:val="left" w:pos="7581"/>
        </w:tabs>
        <w:jc w:val="center"/>
        <w:rPr>
          <w:rFonts w:ascii="Arial" w:hAnsi="Arial" w:cs="Arial"/>
          <w:sz w:val="24"/>
          <w:szCs w:val="24"/>
        </w:rPr>
      </w:pPr>
    </w:p>
    <w:p w:rsidR="00101639" w:rsidRPr="009C5A62" w:rsidRDefault="00101639" w:rsidP="001602FB">
      <w:pPr>
        <w:tabs>
          <w:tab w:val="center" w:pos="4513"/>
          <w:tab w:val="left" w:pos="7581"/>
        </w:tabs>
        <w:jc w:val="center"/>
        <w:rPr>
          <w:rFonts w:ascii="Arial" w:hAnsi="Arial" w:cs="Arial"/>
          <w:b/>
          <w:i/>
        </w:rPr>
      </w:pPr>
      <w:r w:rsidRPr="009C5A62">
        <w:rPr>
          <w:rFonts w:ascii="Arial" w:hAnsi="Arial" w:cs="Arial"/>
          <w:b/>
          <w:i/>
        </w:rPr>
        <w:lastRenderedPageBreak/>
        <w:t>Research the processes below and explain these using t</w:t>
      </w:r>
      <w:r w:rsidR="001F11F8">
        <w:rPr>
          <w:rFonts w:ascii="Arial" w:hAnsi="Arial" w:cs="Arial"/>
          <w:b/>
          <w:i/>
        </w:rPr>
        <w:t>he format of the example.</w:t>
      </w:r>
      <w:r w:rsidRPr="009C5A62">
        <w:rPr>
          <w:rFonts w:ascii="Arial" w:hAnsi="Arial" w:cs="Arial"/>
          <w:b/>
          <w:i/>
        </w:rPr>
        <w:t xml:space="preserve"> </w:t>
      </w:r>
    </w:p>
    <w:p w:rsidR="00101639" w:rsidRPr="009C5A62" w:rsidRDefault="001F11F8" w:rsidP="00101639">
      <w:pPr>
        <w:pStyle w:val="ListParagraph"/>
        <w:numPr>
          <w:ilvl w:val="0"/>
          <w:numId w:val="4"/>
        </w:numPr>
        <w:tabs>
          <w:tab w:val="center" w:pos="4513"/>
          <w:tab w:val="left" w:pos="7581"/>
        </w:tabs>
        <w:rPr>
          <w:rFonts w:ascii="Arial" w:hAnsi="Arial" w:cs="Arial"/>
          <w:b/>
        </w:rPr>
      </w:pPr>
      <w:r>
        <w:rPr>
          <w:rFonts w:ascii="Arial" w:hAnsi="Arial" w:cs="Arial"/>
          <w:b/>
        </w:rPr>
        <w:t xml:space="preserve">WAGOLL: </w:t>
      </w:r>
      <w:r w:rsidR="00101639" w:rsidRPr="009C5A62">
        <w:rPr>
          <w:rFonts w:ascii="Arial" w:hAnsi="Arial" w:cs="Arial"/>
          <w:b/>
        </w:rPr>
        <w:t>Sanding</w:t>
      </w:r>
    </w:p>
    <w:p w:rsidR="00101639" w:rsidRPr="009C5A62" w:rsidRDefault="00101639" w:rsidP="00101639">
      <w:pPr>
        <w:pStyle w:val="ListParagraph"/>
        <w:tabs>
          <w:tab w:val="center" w:pos="4513"/>
          <w:tab w:val="left" w:pos="7581"/>
        </w:tabs>
        <w:rPr>
          <w:rFonts w:ascii="Arial" w:hAnsi="Arial" w:cs="Arial"/>
        </w:rPr>
      </w:pPr>
    </w:p>
    <w:p w:rsidR="00101639" w:rsidRPr="009C5A62" w:rsidRDefault="00101639" w:rsidP="00101639">
      <w:pPr>
        <w:pStyle w:val="ListParagraph"/>
        <w:numPr>
          <w:ilvl w:val="1"/>
          <w:numId w:val="4"/>
        </w:numPr>
        <w:tabs>
          <w:tab w:val="center" w:pos="4513"/>
          <w:tab w:val="left" w:pos="7581"/>
        </w:tabs>
        <w:rPr>
          <w:rFonts w:ascii="Arial" w:hAnsi="Arial" w:cs="Arial"/>
        </w:rPr>
      </w:pPr>
      <w:r w:rsidRPr="009C5A62">
        <w:rPr>
          <w:rFonts w:ascii="Arial" w:hAnsi="Arial" w:cs="Arial"/>
        </w:rPr>
        <w:t xml:space="preserve">Identify when the process is done and different tools and machines used. </w:t>
      </w:r>
    </w:p>
    <w:p w:rsidR="00101639" w:rsidRPr="001F11F8" w:rsidRDefault="001F11F8" w:rsidP="001F11F8">
      <w:pPr>
        <w:tabs>
          <w:tab w:val="center" w:pos="4513"/>
          <w:tab w:val="left" w:pos="7581"/>
        </w:tabs>
        <w:rPr>
          <w:rFonts w:ascii="Bradley Hand ITC" w:hAnsi="Bradley Hand ITC" w:cs="Arial"/>
        </w:rPr>
      </w:pPr>
      <w:r w:rsidRPr="001F11F8">
        <w:rPr>
          <w:rFonts w:ascii="Bradley Hand ITC" w:hAnsi="Bradley Hand ITC" w:cs="Arial"/>
        </w:rPr>
        <w:t xml:space="preserve">This is done with glass paper on wood where different grades of paper will be used. Wet and dry paper could be used for metal and can produce a smoother polished finish. </w:t>
      </w:r>
    </w:p>
    <w:p w:rsidR="00101639" w:rsidRPr="009C5A62" w:rsidRDefault="00101639" w:rsidP="00101639">
      <w:pPr>
        <w:pStyle w:val="ListParagraph"/>
        <w:numPr>
          <w:ilvl w:val="1"/>
          <w:numId w:val="4"/>
        </w:numPr>
        <w:tabs>
          <w:tab w:val="center" w:pos="4513"/>
          <w:tab w:val="left" w:pos="7581"/>
        </w:tabs>
        <w:rPr>
          <w:rFonts w:ascii="Arial" w:hAnsi="Arial" w:cs="Arial"/>
        </w:rPr>
      </w:pPr>
      <w:r w:rsidRPr="009C5A62">
        <w:rPr>
          <w:rFonts w:ascii="Arial" w:hAnsi="Arial" w:cs="Arial"/>
        </w:rPr>
        <w:t xml:space="preserve">Describe what happens so the process is done safely and successfully </w:t>
      </w:r>
    </w:p>
    <w:p w:rsidR="00101639" w:rsidRPr="001F11F8" w:rsidRDefault="001F11F8" w:rsidP="00101639">
      <w:pPr>
        <w:tabs>
          <w:tab w:val="center" w:pos="4513"/>
          <w:tab w:val="left" w:pos="7581"/>
        </w:tabs>
        <w:rPr>
          <w:rFonts w:ascii="Bradley Hand ITC" w:hAnsi="Bradley Hand ITC" w:cs="Arial"/>
        </w:rPr>
      </w:pPr>
      <w:r w:rsidRPr="001F11F8">
        <w:rPr>
          <w:rFonts w:ascii="Bradley Hand ITC" w:hAnsi="Bradley Hand ITC" w:cs="Arial"/>
        </w:rPr>
        <w:t xml:space="preserve">The material is held in a vice or clamp and the paper is moved over this until a smooth surface is created. It can be adjusted where a sanding board is held still and the material moved over this. A belt sander can be used for a mechanised process where larger amounts of material are removed. </w:t>
      </w:r>
    </w:p>
    <w:p w:rsidR="00101639" w:rsidRPr="009C5A62" w:rsidRDefault="00101639" w:rsidP="00101639">
      <w:pPr>
        <w:pStyle w:val="ListParagraph"/>
        <w:numPr>
          <w:ilvl w:val="1"/>
          <w:numId w:val="4"/>
        </w:numPr>
        <w:tabs>
          <w:tab w:val="center" w:pos="4513"/>
          <w:tab w:val="left" w:pos="7581"/>
        </w:tabs>
        <w:rPr>
          <w:rFonts w:ascii="Arial" w:hAnsi="Arial" w:cs="Arial"/>
        </w:rPr>
      </w:pPr>
      <w:r w:rsidRPr="009C5A62">
        <w:rPr>
          <w:rFonts w:ascii="Arial" w:hAnsi="Arial" w:cs="Arial"/>
        </w:rPr>
        <w:t>Explain where the process is applied and how a high-quality finish is achieved</w:t>
      </w:r>
      <w:r w:rsidR="009C5A62" w:rsidRPr="009C5A62">
        <w:rPr>
          <w:rFonts w:ascii="Arial" w:hAnsi="Arial" w:cs="Arial"/>
        </w:rPr>
        <w:t xml:space="preserve">. Explain how the process changes for different materials. </w:t>
      </w:r>
    </w:p>
    <w:p w:rsidR="00101639" w:rsidRPr="009C5A62" w:rsidRDefault="001F11F8" w:rsidP="00101639">
      <w:pPr>
        <w:tabs>
          <w:tab w:val="center" w:pos="4513"/>
          <w:tab w:val="left" w:pos="7581"/>
        </w:tabs>
        <w:rPr>
          <w:rFonts w:ascii="Arial" w:hAnsi="Arial" w:cs="Arial"/>
        </w:rPr>
      </w:pPr>
      <w:r w:rsidRPr="001F11F8">
        <w:rPr>
          <w:rFonts w:ascii="Bradley Hand ITC" w:hAnsi="Bradley Hand ITC" w:cs="Arial"/>
        </w:rPr>
        <w:t xml:space="preserve">Sanding involves using gradually decreasing graded paper to create a smoother finish. The belt sander should only be used to remove large amounts of materials and can cause inaccuracies in the finish. Different paper is used for metal as opposed to wood. </w:t>
      </w:r>
    </w:p>
    <w:p w:rsidR="00101639" w:rsidRPr="009C5A62" w:rsidRDefault="00101639" w:rsidP="00101639">
      <w:pPr>
        <w:pStyle w:val="ListParagraph"/>
        <w:numPr>
          <w:ilvl w:val="0"/>
          <w:numId w:val="4"/>
        </w:numPr>
        <w:tabs>
          <w:tab w:val="center" w:pos="4513"/>
          <w:tab w:val="left" w:pos="7581"/>
        </w:tabs>
        <w:rPr>
          <w:rFonts w:ascii="Arial" w:hAnsi="Arial" w:cs="Arial"/>
          <w:b/>
        </w:rPr>
      </w:pPr>
      <w:r w:rsidRPr="009C5A62">
        <w:rPr>
          <w:rFonts w:ascii="Arial" w:hAnsi="Arial" w:cs="Arial"/>
          <w:b/>
        </w:rPr>
        <w:t>Milling</w:t>
      </w: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Identify when the process is done and different tools and machines used. </w:t>
      </w: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Describe what happens so the process is done safely and successfully </w:t>
      </w:r>
    </w:p>
    <w:p w:rsidR="009C5A62" w:rsidRPr="009C5A62" w:rsidRDefault="009C5A62" w:rsidP="009C5A62">
      <w:pPr>
        <w:tabs>
          <w:tab w:val="center" w:pos="4513"/>
          <w:tab w:val="left" w:pos="7581"/>
        </w:tabs>
        <w:rPr>
          <w:rFonts w:ascii="Arial" w:hAnsi="Arial" w:cs="Arial"/>
        </w:rPr>
      </w:pP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Explain where the process is applied and how a high-quality finish is achieved. Explain how the process changes for different materials. </w:t>
      </w:r>
    </w:p>
    <w:p w:rsidR="009C5A62" w:rsidRPr="009C5A62" w:rsidRDefault="009C5A62" w:rsidP="009C5A62">
      <w:pPr>
        <w:pStyle w:val="ListParagraph"/>
        <w:rPr>
          <w:rFonts w:ascii="Arial" w:hAnsi="Arial" w:cs="Arial"/>
        </w:rPr>
      </w:pPr>
    </w:p>
    <w:p w:rsidR="009C5A62" w:rsidRPr="009C5A62" w:rsidRDefault="009C5A62" w:rsidP="009C5A62">
      <w:pPr>
        <w:pStyle w:val="ListParagraph"/>
        <w:rPr>
          <w:rFonts w:ascii="Arial" w:hAnsi="Arial" w:cs="Arial"/>
        </w:rPr>
      </w:pPr>
    </w:p>
    <w:p w:rsidR="009C5A62" w:rsidRPr="009C5A62" w:rsidRDefault="009C5A62" w:rsidP="009C5A62">
      <w:pPr>
        <w:pStyle w:val="ListParagraph"/>
        <w:numPr>
          <w:ilvl w:val="0"/>
          <w:numId w:val="4"/>
        </w:numPr>
        <w:tabs>
          <w:tab w:val="center" w:pos="4513"/>
          <w:tab w:val="left" w:pos="7581"/>
        </w:tabs>
        <w:rPr>
          <w:rFonts w:ascii="Arial" w:hAnsi="Arial" w:cs="Arial"/>
          <w:b/>
        </w:rPr>
      </w:pPr>
      <w:r w:rsidRPr="009C5A62">
        <w:rPr>
          <w:rFonts w:ascii="Arial" w:hAnsi="Arial" w:cs="Arial"/>
          <w:b/>
        </w:rPr>
        <w:t>Sawing</w:t>
      </w: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Identify when the process is done and different tools and machines used. </w:t>
      </w: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Describe what happens so the process is done safely and successfully </w:t>
      </w:r>
    </w:p>
    <w:p w:rsidR="009C5A62" w:rsidRPr="009C5A62" w:rsidRDefault="009C5A62" w:rsidP="009C5A62">
      <w:pPr>
        <w:tabs>
          <w:tab w:val="center" w:pos="4513"/>
          <w:tab w:val="left" w:pos="7581"/>
        </w:tabs>
        <w:rPr>
          <w:rFonts w:ascii="Arial" w:hAnsi="Arial" w:cs="Arial"/>
        </w:rPr>
      </w:pP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Explain where the process is applied and how a high-quality finish is achieved. Explain how the process changes for different materials. </w:t>
      </w:r>
    </w:p>
    <w:p w:rsidR="009C5A62" w:rsidRPr="009C5A62" w:rsidRDefault="009C5A62" w:rsidP="009C5A62">
      <w:pPr>
        <w:pStyle w:val="ListParagraph"/>
        <w:numPr>
          <w:ilvl w:val="0"/>
          <w:numId w:val="4"/>
        </w:numPr>
        <w:tabs>
          <w:tab w:val="center" w:pos="4513"/>
          <w:tab w:val="left" w:pos="7581"/>
        </w:tabs>
        <w:rPr>
          <w:rFonts w:ascii="Arial" w:hAnsi="Arial" w:cs="Arial"/>
          <w:b/>
        </w:rPr>
      </w:pPr>
      <w:r w:rsidRPr="009C5A62">
        <w:rPr>
          <w:rFonts w:ascii="Arial" w:hAnsi="Arial" w:cs="Arial"/>
          <w:b/>
        </w:rPr>
        <w:t>Annealing</w:t>
      </w: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Identify when the process is done and different tools and machines used. </w:t>
      </w: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Describe what happens so the process is done safely and successfully </w:t>
      </w:r>
    </w:p>
    <w:p w:rsidR="009C5A62" w:rsidRPr="009C5A62" w:rsidRDefault="009C5A62" w:rsidP="009C5A62">
      <w:pPr>
        <w:tabs>
          <w:tab w:val="center" w:pos="4513"/>
          <w:tab w:val="left" w:pos="7581"/>
        </w:tabs>
        <w:rPr>
          <w:rFonts w:ascii="Arial" w:hAnsi="Arial" w:cs="Arial"/>
        </w:rPr>
      </w:pP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Explain where the process is applied and how a high-quality finish is achieved. Explain how the process changes for different materials. </w:t>
      </w:r>
    </w:p>
    <w:p w:rsidR="009C5A62" w:rsidRPr="009C5A62" w:rsidRDefault="009C5A62" w:rsidP="009C5A62">
      <w:pPr>
        <w:pStyle w:val="ListParagraph"/>
        <w:numPr>
          <w:ilvl w:val="0"/>
          <w:numId w:val="4"/>
        </w:numPr>
        <w:tabs>
          <w:tab w:val="center" w:pos="4513"/>
          <w:tab w:val="left" w:pos="7581"/>
        </w:tabs>
        <w:rPr>
          <w:rFonts w:ascii="Arial" w:hAnsi="Arial" w:cs="Arial"/>
          <w:b/>
        </w:rPr>
      </w:pPr>
      <w:bookmarkStart w:id="2" w:name="_GoBack"/>
      <w:bookmarkEnd w:id="2"/>
      <w:r w:rsidRPr="009C5A62">
        <w:rPr>
          <w:rFonts w:ascii="Arial" w:hAnsi="Arial" w:cs="Arial"/>
          <w:b/>
        </w:rPr>
        <w:t>Brazing</w:t>
      </w: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Identify when the process is done and different tools and machines used. </w:t>
      </w: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Describe what happens so the process is done safely and successfully </w:t>
      </w:r>
    </w:p>
    <w:p w:rsidR="009C5A62" w:rsidRPr="009C5A62" w:rsidRDefault="009C5A62" w:rsidP="009C5A62">
      <w:pPr>
        <w:tabs>
          <w:tab w:val="center" w:pos="4513"/>
          <w:tab w:val="left" w:pos="7581"/>
        </w:tabs>
        <w:rPr>
          <w:rFonts w:ascii="Arial" w:hAnsi="Arial" w:cs="Arial"/>
        </w:rPr>
      </w:pP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Explain where the process is applied and how a high-quality finish is achieved. Explain how the process changes for different materials. </w:t>
      </w:r>
    </w:p>
    <w:p w:rsidR="009C5A62" w:rsidRPr="009C5A62" w:rsidRDefault="009C5A62" w:rsidP="009C5A62">
      <w:pPr>
        <w:pStyle w:val="ListParagraph"/>
        <w:rPr>
          <w:rFonts w:ascii="Arial" w:hAnsi="Arial" w:cs="Arial"/>
        </w:rPr>
      </w:pP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numPr>
          <w:ilvl w:val="0"/>
          <w:numId w:val="4"/>
        </w:numPr>
        <w:tabs>
          <w:tab w:val="center" w:pos="4513"/>
          <w:tab w:val="left" w:pos="7581"/>
        </w:tabs>
        <w:rPr>
          <w:rFonts w:ascii="Arial" w:hAnsi="Arial" w:cs="Arial"/>
          <w:b/>
        </w:rPr>
      </w:pPr>
      <w:r w:rsidRPr="009C5A62">
        <w:rPr>
          <w:rFonts w:ascii="Arial" w:hAnsi="Arial" w:cs="Arial"/>
          <w:b/>
        </w:rPr>
        <w:t>Casting</w:t>
      </w: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Identify when the process is done and different tools and machines used. </w:t>
      </w: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Describe what happens so the process is done safely and successfully </w:t>
      </w:r>
    </w:p>
    <w:p w:rsidR="009C5A62" w:rsidRPr="009C5A62" w:rsidRDefault="009C5A62" w:rsidP="009C5A62">
      <w:pPr>
        <w:tabs>
          <w:tab w:val="center" w:pos="4513"/>
          <w:tab w:val="left" w:pos="7581"/>
        </w:tabs>
        <w:rPr>
          <w:rFonts w:ascii="Arial" w:hAnsi="Arial" w:cs="Arial"/>
        </w:rPr>
      </w:pP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Explain where the process is applied and how a high-quality finish is achieved. Explain how the process changes for different materials. </w:t>
      </w:r>
    </w:p>
    <w:p w:rsidR="009C5A62" w:rsidRDefault="009C5A62" w:rsidP="009C5A62">
      <w:pPr>
        <w:pStyle w:val="ListParagraph"/>
        <w:rPr>
          <w:rFonts w:ascii="Arial" w:hAnsi="Arial" w:cs="Arial"/>
        </w:rPr>
      </w:pPr>
    </w:p>
    <w:p w:rsidR="009C5A62" w:rsidRPr="009C5A62" w:rsidRDefault="009C5A62" w:rsidP="009C5A62">
      <w:pPr>
        <w:pStyle w:val="ListParagraph"/>
        <w:rPr>
          <w:rFonts w:ascii="Arial" w:hAnsi="Arial" w:cs="Arial"/>
        </w:rPr>
      </w:pPr>
    </w:p>
    <w:p w:rsidR="009C5A62" w:rsidRPr="009C5A62" w:rsidRDefault="009C5A62" w:rsidP="009C5A62">
      <w:pPr>
        <w:pStyle w:val="ListParagraph"/>
        <w:tabs>
          <w:tab w:val="center" w:pos="4513"/>
          <w:tab w:val="left" w:pos="7581"/>
        </w:tabs>
        <w:rPr>
          <w:rFonts w:ascii="Arial" w:hAnsi="Arial" w:cs="Arial"/>
        </w:rPr>
      </w:pPr>
    </w:p>
    <w:p w:rsidR="009C5A62" w:rsidRPr="009C5A62" w:rsidRDefault="009C5A62" w:rsidP="009C5A62">
      <w:pPr>
        <w:pStyle w:val="ListParagraph"/>
        <w:numPr>
          <w:ilvl w:val="0"/>
          <w:numId w:val="4"/>
        </w:numPr>
        <w:tabs>
          <w:tab w:val="center" w:pos="4513"/>
          <w:tab w:val="left" w:pos="7581"/>
        </w:tabs>
        <w:rPr>
          <w:rFonts w:ascii="Arial" w:hAnsi="Arial" w:cs="Arial"/>
          <w:b/>
        </w:rPr>
      </w:pPr>
      <w:r w:rsidRPr="009C5A62">
        <w:rPr>
          <w:rFonts w:ascii="Arial" w:hAnsi="Arial" w:cs="Arial"/>
          <w:b/>
        </w:rPr>
        <w:t xml:space="preserve">Joining (permanent and temporary) </w:t>
      </w: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Identify when the process is done and different tools and machines used. </w:t>
      </w: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tabs>
          <w:tab w:val="center" w:pos="4513"/>
          <w:tab w:val="left" w:pos="7581"/>
        </w:tabs>
        <w:ind w:left="1440"/>
        <w:rPr>
          <w:rFonts w:ascii="Arial" w:hAnsi="Arial" w:cs="Arial"/>
        </w:rPr>
      </w:pPr>
    </w:p>
    <w:p w:rsidR="009C5A62" w:rsidRPr="009C5A62" w:rsidRDefault="009C5A62" w:rsidP="009C5A62">
      <w:pPr>
        <w:pStyle w:val="ListParagraph"/>
        <w:numPr>
          <w:ilvl w:val="1"/>
          <w:numId w:val="4"/>
        </w:numPr>
        <w:tabs>
          <w:tab w:val="center" w:pos="4513"/>
          <w:tab w:val="left" w:pos="7581"/>
        </w:tabs>
        <w:rPr>
          <w:rFonts w:ascii="Arial" w:hAnsi="Arial" w:cs="Arial"/>
        </w:rPr>
      </w:pPr>
      <w:r w:rsidRPr="009C5A62">
        <w:rPr>
          <w:rFonts w:ascii="Arial" w:hAnsi="Arial" w:cs="Arial"/>
        </w:rPr>
        <w:t xml:space="preserve">Describe what happens so the process is done safely and successfully </w:t>
      </w:r>
    </w:p>
    <w:p w:rsidR="009C5A62" w:rsidRPr="009C5A62" w:rsidRDefault="009C5A62" w:rsidP="009C5A62">
      <w:pPr>
        <w:tabs>
          <w:tab w:val="center" w:pos="4513"/>
          <w:tab w:val="left" w:pos="7581"/>
        </w:tabs>
        <w:rPr>
          <w:rFonts w:ascii="Arial" w:hAnsi="Arial" w:cs="Arial"/>
        </w:rPr>
      </w:pPr>
    </w:p>
    <w:p w:rsidR="009C5A62" w:rsidRDefault="009C5A62" w:rsidP="00956940">
      <w:pPr>
        <w:pStyle w:val="ListParagraph"/>
        <w:numPr>
          <w:ilvl w:val="1"/>
          <w:numId w:val="4"/>
        </w:numPr>
        <w:tabs>
          <w:tab w:val="center" w:pos="4513"/>
          <w:tab w:val="left" w:pos="7581"/>
        </w:tabs>
        <w:rPr>
          <w:rFonts w:ascii="Arial" w:hAnsi="Arial" w:cs="Arial"/>
        </w:rPr>
      </w:pPr>
      <w:r w:rsidRPr="009C5A62">
        <w:rPr>
          <w:rFonts w:ascii="Arial" w:hAnsi="Arial" w:cs="Arial"/>
        </w:rPr>
        <w:t xml:space="preserve">Explain where the process is applied and how a high-quality finish is achieved. Explain how the process changes for different materials. </w:t>
      </w:r>
    </w:p>
    <w:p w:rsidR="00956940" w:rsidRPr="00956940" w:rsidRDefault="00956940" w:rsidP="00956940">
      <w:pPr>
        <w:pStyle w:val="ListParagraph"/>
        <w:rPr>
          <w:rFonts w:ascii="Arial" w:hAnsi="Arial" w:cs="Arial"/>
        </w:rPr>
      </w:pPr>
    </w:p>
    <w:p w:rsidR="00956940" w:rsidRPr="00956940" w:rsidRDefault="00956940" w:rsidP="00956940">
      <w:pPr>
        <w:pStyle w:val="ListParagraph"/>
        <w:tabs>
          <w:tab w:val="center" w:pos="4513"/>
          <w:tab w:val="left" w:pos="7581"/>
        </w:tabs>
        <w:ind w:left="1440"/>
        <w:rPr>
          <w:rFonts w:ascii="Arial" w:hAnsi="Arial" w:cs="Arial"/>
        </w:rPr>
      </w:pPr>
    </w:p>
    <w:p w:rsidR="009C5A62" w:rsidRDefault="009C5A62" w:rsidP="009C5A62">
      <w:pPr>
        <w:pStyle w:val="ListParagraph"/>
        <w:tabs>
          <w:tab w:val="center" w:pos="4513"/>
          <w:tab w:val="left" w:pos="7581"/>
        </w:tabs>
        <w:rPr>
          <w:rFonts w:ascii="Arial" w:hAnsi="Arial" w:cs="Arial"/>
          <w:b/>
          <w:sz w:val="24"/>
          <w:szCs w:val="24"/>
        </w:rPr>
      </w:pPr>
    </w:p>
    <w:p w:rsidR="009C5A62" w:rsidRPr="009C5A62" w:rsidRDefault="009C5A62" w:rsidP="009C5A62">
      <w:pPr>
        <w:pStyle w:val="ListParagraph"/>
        <w:numPr>
          <w:ilvl w:val="0"/>
          <w:numId w:val="4"/>
        </w:numPr>
        <w:tabs>
          <w:tab w:val="center" w:pos="4513"/>
          <w:tab w:val="left" w:pos="7581"/>
        </w:tabs>
        <w:rPr>
          <w:rFonts w:ascii="Arial" w:hAnsi="Arial" w:cs="Arial"/>
          <w:b/>
          <w:sz w:val="24"/>
          <w:szCs w:val="24"/>
        </w:rPr>
      </w:pPr>
      <w:r w:rsidRPr="009C5A62">
        <w:rPr>
          <w:rFonts w:ascii="Arial" w:hAnsi="Arial" w:cs="Arial"/>
          <w:b/>
          <w:sz w:val="24"/>
          <w:szCs w:val="24"/>
        </w:rPr>
        <w:t xml:space="preserve">Preparing materials </w:t>
      </w:r>
    </w:p>
    <w:p w:rsidR="009C5A62" w:rsidRDefault="009C5A62" w:rsidP="009C5A62">
      <w:pPr>
        <w:pStyle w:val="ListParagraph"/>
        <w:numPr>
          <w:ilvl w:val="1"/>
          <w:numId w:val="4"/>
        </w:numPr>
        <w:tabs>
          <w:tab w:val="center" w:pos="4513"/>
          <w:tab w:val="left" w:pos="7581"/>
        </w:tabs>
        <w:rPr>
          <w:rFonts w:ascii="Arial" w:hAnsi="Arial" w:cs="Arial"/>
          <w:sz w:val="24"/>
          <w:szCs w:val="24"/>
        </w:rPr>
      </w:pPr>
      <w:r>
        <w:rPr>
          <w:rFonts w:ascii="Arial" w:hAnsi="Arial" w:cs="Arial"/>
          <w:sz w:val="24"/>
          <w:szCs w:val="24"/>
        </w:rPr>
        <w:t xml:space="preserve">Identify when the process is done and different tools and machines used. </w:t>
      </w:r>
    </w:p>
    <w:p w:rsidR="009C5A62" w:rsidRDefault="009C5A62" w:rsidP="009C5A62">
      <w:pPr>
        <w:pStyle w:val="ListParagraph"/>
        <w:tabs>
          <w:tab w:val="center" w:pos="4513"/>
          <w:tab w:val="left" w:pos="7581"/>
        </w:tabs>
        <w:ind w:left="1440"/>
        <w:rPr>
          <w:rFonts w:ascii="Arial" w:hAnsi="Arial" w:cs="Arial"/>
          <w:sz w:val="24"/>
          <w:szCs w:val="24"/>
        </w:rPr>
      </w:pPr>
    </w:p>
    <w:p w:rsidR="009C5A62" w:rsidRDefault="009C5A62" w:rsidP="009C5A62">
      <w:pPr>
        <w:pStyle w:val="ListParagraph"/>
        <w:tabs>
          <w:tab w:val="center" w:pos="4513"/>
          <w:tab w:val="left" w:pos="7581"/>
        </w:tabs>
        <w:ind w:left="1440"/>
        <w:rPr>
          <w:rFonts w:ascii="Arial" w:hAnsi="Arial" w:cs="Arial"/>
          <w:sz w:val="24"/>
          <w:szCs w:val="24"/>
        </w:rPr>
      </w:pPr>
    </w:p>
    <w:p w:rsidR="009C5A62" w:rsidRDefault="009C5A62" w:rsidP="009C5A62">
      <w:pPr>
        <w:pStyle w:val="ListParagraph"/>
        <w:numPr>
          <w:ilvl w:val="1"/>
          <w:numId w:val="4"/>
        </w:numPr>
        <w:tabs>
          <w:tab w:val="center" w:pos="4513"/>
          <w:tab w:val="left" w:pos="7581"/>
        </w:tabs>
        <w:rPr>
          <w:rFonts w:ascii="Arial" w:hAnsi="Arial" w:cs="Arial"/>
          <w:sz w:val="24"/>
          <w:szCs w:val="24"/>
        </w:rPr>
      </w:pPr>
      <w:r>
        <w:rPr>
          <w:rFonts w:ascii="Arial" w:hAnsi="Arial" w:cs="Arial"/>
          <w:sz w:val="24"/>
          <w:szCs w:val="24"/>
        </w:rPr>
        <w:t xml:space="preserve">Describe what happens so the process is done safely and successfully </w:t>
      </w:r>
    </w:p>
    <w:p w:rsidR="009C5A62" w:rsidRPr="00101639" w:rsidRDefault="009C5A62" w:rsidP="009C5A62">
      <w:pPr>
        <w:tabs>
          <w:tab w:val="center" w:pos="4513"/>
          <w:tab w:val="left" w:pos="7581"/>
        </w:tabs>
        <w:rPr>
          <w:rFonts w:ascii="Arial" w:hAnsi="Arial" w:cs="Arial"/>
          <w:sz w:val="24"/>
          <w:szCs w:val="24"/>
        </w:rPr>
      </w:pPr>
    </w:p>
    <w:p w:rsidR="009C5A62" w:rsidRDefault="009C5A62" w:rsidP="009C5A62">
      <w:pPr>
        <w:pStyle w:val="ListParagraph"/>
        <w:numPr>
          <w:ilvl w:val="1"/>
          <w:numId w:val="4"/>
        </w:numPr>
        <w:tabs>
          <w:tab w:val="center" w:pos="4513"/>
          <w:tab w:val="left" w:pos="7581"/>
        </w:tabs>
        <w:rPr>
          <w:rFonts w:ascii="Arial" w:hAnsi="Arial" w:cs="Arial"/>
          <w:sz w:val="24"/>
          <w:szCs w:val="24"/>
        </w:rPr>
      </w:pPr>
      <w:r>
        <w:rPr>
          <w:rFonts w:ascii="Arial" w:hAnsi="Arial" w:cs="Arial"/>
          <w:sz w:val="24"/>
          <w:szCs w:val="24"/>
        </w:rPr>
        <w:t xml:space="preserve">Explain where the process is applied and how a high-quality finish is achieved. Explain how the process changes for different materials. </w:t>
      </w:r>
    </w:p>
    <w:p w:rsidR="009C5A62" w:rsidRDefault="009C5A62" w:rsidP="009C5A62">
      <w:pPr>
        <w:pStyle w:val="ListParagraph"/>
        <w:tabs>
          <w:tab w:val="center" w:pos="4513"/>
          <w:tab w:val="left" w:pos="7581"/>
        </w:tabs>
        <w:rPr>
          <w:rFonts w:ascii="Arial" w:hAnsi="Arial" w:cs="Arial"/>
          <w:sz w:val="24"/>
          <w:szCs w:val="24"/>
        </w:rPr>
      </w:pPr>
    </w:p>
    <w:p w:rsidR="009C5A62" w:rsidRDefault="009C5A62" w:rsidP="009C5A62">
      <w:pPr>
        <w:tabs>
          <w:tab w:val="center" w:pos="4513"/>
          <w:tab w:val="left" w:pos="7581"/>
        </w:tabs>
        <w:rPr>
          <w:rFonts w:ascii="Arial" w:hAnsi="Arial" w:cs="Arial"/>
          <w:sz w:val="24"/>
          <w:szCs w:val="24"/>
        </w:rPr>
      </w:pPr>
    </w:p>
    <w:p w:rsidR="00956940" w:rsidRPr="00956940" w:rsidRDefault="00956940" w:rsidP="00956940">
      <w:pPr>
        <w:tabs>
          <w:tab w:val="center" w:pos="4513"/>
          <w:tab w:val="left" w:pos="7581"/>
        </w:tabs>
        <w:jc w:val="center"/>
        <w:rPr>
          <w:rFonts w:ascii="Arial" w:hAnsi="Arial" w:cs="Arial"/>
          <w:b/>
          <w:sz w:val="24"/>
          <w:szCs w:val="24"/>
          <w:u w:val="single"/>
        </w:rPr>
      </w:pPr>
      <w:r w:rsidRPr="00956940">
        <w:rPr>
          <w:rFonts w:ascii="Arial" w:hAnsi="Arial" w:cs="Arial"/>
          <w:b/>
          <w:sz w:val="24"/>
          <w:szCs w:val="24"/>
          <w:u w:val="single"/>
        </w:rPr>
        <w:lastRenderedPageBreak/>
        <w:t>Computer uses in Engineering</w:t>
      </w:r>
    </w:p>
    <w:p w:rsidR="00956940" w:rsidRPr="00956940" w:rsidRDefault="00956940" w:rsidP="009C5A62">
      <w:pPr>
        <w:tabs>
          <w:tab w:val="center" w:pos="4513"/>
          <w:tab w:val="left" w:pos="7581"/>
        </w:tabs>
        <w:rPr>
          <w:rFonts w:ascii="Arial" w:hAnsi="Arial" w:cs="Arial"/>
          <w:b/>
          <w:i/>
          <w:sz w:val="24"/>
          <w:szCs w:val="24"/>
        </w:rPr>
      </w:pPr>
      <w:r w:rsidRPr="00956940">
        <w:rPr>
          <w:rFonts w:ascii="Arial" w:hAnsi="Arial" w:cs="Arial"/>
          <w:b/>
          <w:i/>
          <w:sz w:val="24"/>
          <w:szCs w:val="24"/>
        </w:rPr>
        <w:t xml:space="preserve">Identify the following terms: </w:t>
      </w:r>
    </w:p>
    <w:p w:rsidR="003A0E3D" w:rsidRDefault="00956940" w:rsidP="009C5A62">
      <w:pPr>
        <w:tabs>
          <w:tab w:val="center" w:pos="4513"/>
          <w:tab w:val="left" w:pos="7581"/>
        </w:tabs>
        <w:rPr>
          <w:rFonts w:ascii="Arial" w:hAnsi="Arial" w:cs="Arial"/>
          <w:sz w:val="24"/>
          <w:szCs w:val="24"/>
        </w:rPr>
      </w:pPr>
      <w:r>
        <w:rPr>
          <w:rFonts w:ascii="Arial" w:hAnsi="Arial" w:cs="Arial"/>
          <w:sz w:val="24"/>
          <w:szCs w:val="24"/>
        </w:rPr>
        <w:t>CNC – Computer Numerical Code</w:t>
      </w:r>
    </w:p>
    <w:p w:rsidR="00956940" w:rsidRDefault="00956940" w:rsidP="009C5A62">
      <w:pPr>
        <w:tabs>
          <w:tab w:val="center" w:pos="4513"/>
          <w:tab w:val="left" w:pos="7581"/>
        </w:tabs>
        <w:rPr>
          <w:rFonts w:ascii="Arial" w:hAnsi="Arial" w:cs="Arial"/>
          <w:sz w:val="24"/>
          <w:szCs w:val="24"/>
        </w:rPr>
      </w:pPr>
      <w:r>
        <w:rPr>
          <w:rFonts w:ascii="Arial" w:hAnsi="Arial" w:cs="Arial"/>
          <w:sz w:val="24"/>
          <w:szCs w:val="24"/>
        </w:rPr>
        <w:t xml:space="preserve">Datum Point – The point where a computer starts on a material. </w:t>
      </w:r>
    </w:p>
    <w:p w:rsidR="00956940" w:rsidRDefault="00956940" w:rsidP="009C5A62">
      <w:pPr>
        <w:tabs>
          <w:tab w:val="center" w:pos="4513"/>
          <w:tab w:val="left" w:pos="7581"/>
        </w:tabs>
        <w:rPr>
          <w:rFonts w:ascii="Arial" w:hAnsi="Arial" w:cs="Arial"/>
          <w:sz w:val="24"/>
          <w:szCs w:val="24"/>
        </w:rPr>
      </w:pPr>
      <w:r>
        <w:rPr>
          <w:rFonts w:ascii="Arial" w:hAnsi="Arial" w:cs="Arial"/>
          <w:sz w:val="24"/>
          <w:szCs w:val="24"/>
        </w:rPr>
        <w:t xml:space="preserve">G-Codes - </w:t>
      </w:r>
    </w:p>
    <w:p w:rsidR="00956940" w:rsidRDefault="00956940" w:rsidP="009C5A62">
      <w:pPr>
        <w:tabs>
          <w:tab w:val="center" w:pos="4513"/>
          <w:tab w:val="left" w:pos="7581"/>
        </w:tabs>
        <w:rPr>
          <w:rFonts w:ascii="Arial" w:hAnsi="Arial" w:cs="Arial"/>
          <w:sz w:val="24"/>
          <w:szCs w:val="24"/>
        </w:rPr>
      </w:pPr>
      <w:r>
        <w:rPr>
          <w:rFonts w:ascii="Arial" w:hAnsi="Arial" w:cs="Arial"/>
          <w:sz w:val="24"/>
          <w:szCs w:val="24"/>
        </w:rPr>
        <w:t xml:space="preserve">CAD - </w:t>
      </w:r>
    </w:p>
    <w:p w:rsidR="00956940" w:rsidRDefault="00956940" w:rsidP="009C5A62">
      <w:pPr>
        <w:tabs>
          <w:tab w:val="center" w:pos="4513"/>
          <w:tab w:val="left" w:pos="7581"/>
        </w:tabs>
        <w:rPr>
          <w:rFonts w:ascii="Arial" w:hAnsi="Arial" w:cs="Arial"/>
          <w:sz w:val="24"/>
          <w:szCs w:val="24"/>
        </w:rPr>
      </w:pPr>
      <w:r>
        <w:rPr>
          <w:rFonts w:ascii="Arial" w:hAnsi="Arial" w:cs="Arial"/>
          <w:sz w:val="24"/>
          <w:szCs w:val="24"/>
        </w:rPr>
        <w:t xml:space="preserve">CAM - </w:t>
      </w:r>
    </w:p>
    <w:p w:rsidR="00956940" w:rsidRDefault="00956940" w:rsidP="009C5A62">
      <w:pPr>
        <w:tabs>
          <w:tab w:val="center" w:pos="4513"/>
          <w:tab w:val="left" w:pos="7581"/>
        </w:tabs>
        <w:rPr>
          <w:rFonts w:ascii="Arial" w:hAnsi="Arial" w:cs="Arial"/>
          <w:sz w:val="24"/>
          <w:szCs w:val="24"/>
        </w:rPr>
      </w:pPr>
    </w:p>
    <w:p w:rsidR="00956940" w:rsidRPr="00956940" w:rsidRDefault="00956940" w:rsidP="009C5A62">
      <w:pPr>
        <w:tabs>
          <w:tab w:val="center" w:pos="4513"/>
          <w:tab w:val="left" w:pos="7581"/>
        </w:tabs>
        <w:rPr>
          <w:rFonts w:ascii="Arial" w:hAnsi="Arial" w:cs="Arial"/>
          <w:b/>
          <w:i/>
          <w:sz w:val="24"/>
          <w:szCs w:val="24"/>
        </w:rPr>
      </w:pPr>
      <w:r w:rsidRPr="00956940">
        <w:rPr>
          <w:rFonts w:ascii="Arial" w:hAnsi="Arial" w:cs="Arial"/>
          <w:b/>
          <w:i/>
          <w:sz w:val="24"/>
          <w:szCs w:val="24"/>
        </w:rPr>
        <w:t xml:space="preserve">Describe applications where CAM is used in Engineering. </w:t>
      </w:r>
    </w:p>
    <w:p w:rsidR="00956940" w:rsidRDefault="00956940" w:rsidP="009C5A62">
      <w:pPr>
        <w:tabs>
          <w:tab w:val="center" w:pos="4513"/>
          <w:tab w:val="left" w:pos="7581"/>
        </w:tabs>
        <w:rPr>
          <w:rFonts w:ascii="Arial" w:hAnsi="Arial" w:cs="Arial"/>
          <w:sz w:val="24"/>
          <w:szCs w:val="24"/>
        </w:rPr>
      </w:pPr>
    </w:p>
    <w:p w:rsidR="00956940" w:rsidRDefault="00956940" w:rsidP="009C5A62">
      <w:pPr>
        <w:tabs>
          <w:tab w:val="center" w:pos="4513"/>
          <w:tab w:val="left" w:pos="7581"/>
        </w:tabs>
        <w:rPr>
          <w:rFonts w:ascii="Arial" w:hAnsi="Arial" w:cs="Arial"/>
          <w:sz w:val="24"/>
          <w:szCs w:val="24"/>
        </w:rPr>
      </w:pPr>
    </w:p>
    <w:p w:rsidR="00956940" w:rsidRDefault="00956940" w:rsidP="009C5A62">
      <w:pPr>
        <w:tabs>
          <w:tab w:val="center" w:pos="4513"/>
          <w:tab w:val="left" w:pos="7581"/>
        </w:tabs>
        <w:rPr>
          <w:rFonts w:ascii="Arial" w:hAnsi="Arial" w:cs="Arial"/>
          <w:sz w:val="24"/>
          <w:szCs w:val="24"/>
        </w:rPr>
      </w:pPr>
    </w:p>
    <w:p w:rsidR="00956940" w:rsidRDefault="00956940" w:rsidP="009C5A62">
      <w:pPr>
        <w:tabs>
          <w:tab w:val="center" w:pos="4513"/>
          <w:tab w:val="left" w:pos="7581"/>
        </w:tabs>
        <w:rPr>
          <w:rFonts w:ascii="Arial" w:hAnsi="Arial" w:cs="Arial"/>
          <w:sz w:val="24"/>
          <w:szCs w:val="24"/>
        </w:rPr>
      </w:pPr>
    </w:p>
    <w:p w:rsidR="00956940" w:rsidRDefault="00956940" w:rsidP="009C5A62">
      <w:pPr>
        <w:tabs>
          <w:tab w:val="center" w:pos="4513"/>
          <w:tab w:val="left" w:pos="7581"/>
        </w:tabs>
        <w:rPr>
          <w:rFonts w:ascii="Arial" w:hAnsi="Arial" w:cs="Arial"/>
          <w:sz w:val="24"/>
          <w:szCs w:val="24"/>
        </w:rPr>
      </w:pPr>
    </w:p>
    <w:p w:rsidR="00956940" w:rsidRDefault="00956940" w:rsidP="009C5A62">
      <w:pPr>
        <w:tabs>
          <w:tab w:val="center" w:pos="4513"/>
          <w:tab w:val="left" w:pos="7581"/>
        </w:tabs>
        <w:rPr>
          <w:rFonts w:ascii="Arial" w:hAnsi="Arial" w:cs="Arial"/>
          <w:sz w:val="24"/>
          <w:szCs w:val="24"/>
        </w:rPr>
      </w:pPr>
    </w:p>
    <w:p w:rsidR="00956940" w:rsidRPr="00956940" w:rsidRDefault="00956940" w:rsidP="009C5A62">
      <w:pPr>
        <w:tabs>
          <w:tab w:val="center" w:pos="4513"/>
          <w:tab w:val="left" w:pos="7581"/>
        </w:tabs>
        <w:rPr>
          <w:rFonts w:ascii="Arial" w:hAnsi="Arial" w:cs="Arial"/>
          <w:b/>
          <w:i/>
          <w:sz w:val="24"/>
          <w:szCs w:val="24"/>
        </w:rPr>
      </w:pPr>
      <w:r w:rsidRPr="00956940">
        <w:rPr>
          <w:rFonts w:ascii="Arial" w:hAnsi="Arial" w:cs="Arial"/>
          <w:b/>
          <w:i/>
          <w:sz w:val="24"/>
          <w:szCs w:val="24"/>
        </w:rPr>
        <w:t xml:space="preserve">Explain the advantages and disadvantages of computer aided manufacture over manually producing an engineered component.  </w:t>
      </w:r>
    </w:p>
    <w:p w:rsidR="00101639" w:rsidRDefault="00101639" w:rsidP="001602FB">
      <w:pPr>
        <w:tabs>
          <w:tab w:val="center" w:pos="4513"/>
          <w:tab w:val="left" w:pos="7581"/>
        </w:tabs>
        <w:jc w:val="center"/>
        <w:rPr>
          <w:rFonts w:ascii="Arial" w:hAnsi="Arial" w:cs="Arial"/>
          <w:sz w:val="24"/>
          <w:szCs w:val="24"/>
        </w:rPr>
      </w:pPr>
    </w:p>
    <w:p w:rsidR="009C5A62" w:rsidRDefault="009C5A62" w:rsidP="001602FB">
      <w:pPr>
        <w:tabs>
          <w:tab w:val="center" w:pos="4513"/>
          <w:tab w:val="left" w:pos="7581"/>
        </w:tabs>
        <w:jc w:val="center"/>
        <w:rPr>
          <w:rFonts w:ascii="Arial" w:hAnsi="Arial" w:cs="Arial"/>
          <w:sz w:val="24"/>
          <w:szCs w:val="24"/>
        </w:rPr>
      </w:pPr>
    </w:p>
    <w:p w:rsidR="00956940" w:rsidRDefault="00956940" w:rsidP="001602FB">
      <w:pPr>
        <w:tabs>
          <w:tab w:val="center" w:pos="4513"/>
          <w:tab w:val="left" w:pos="7581"/>
        </w:tabs>
        <w:jc w:val="center"/>
        <w:rPr>
          <w:rFonts w:ascii="Arial" w:hAnsi="Arial" w:cs="Arial"/>
          <w:sz w:val="24"/>
          <w:szCs w:val="24"/>
        </w:rPr>
      </w:pPr>
    </w:p>
    <w:p w:rsidR="00956940" w:rsidRDefault="00956940" w:rsidP="001602FB">
      <w:pPr>
        <w:tabs>
          <w:tab w:val="center" w:pos="4513"/>
          <w:tab w:val="left" w:pos="7581"/>
        </w:tabs>
        <w:jc w:val="center"/>
        <w:rPr>
          <w:rFonts w:ascii="Arial" w:hAnsi="Arial" w:cs="Arial"/>
          <w:sz w:val="24"/>
          <w:szCs w:val="24"/>
        </w:rPr>
      </w:pPr>
    </w:p>
    <w:p w:rsidR="00956940" w:rsidRDefault="00956940" w:rsidP="001602FB">
      <w:pPr>
        <w:tabs>
          <w:tab w:val="center" w:pos="4513"/>
          <w:tab w:val="left" w:pos="7581"/>
        </w:tabs>
        <w:jc w:val="center"/>
        <w:rPr>
          <w:rFonts w:ascii="Arial" w:hAnsi="Arial" w:cs="Arial"/>
          <w:sz w:val="24"/>
          <w:szCs w:val="24"/>
        </w:rPr>
      </w:pPr>
    </w:p>
    <w:p w:rsidR="00956940" w:rsidRDefault="00956940" w:rsidP="001602FB">
      <w:pPr>
        <w:tabs>
          <w:tab w:val="center" w:pos="4513"/>
          <w:tab w:val="left" w:pos="7581"/>
        </w:tabs>
        <w:jc w:val="center"/>
        <w:rPr>
          <w:rFonts w:ascii="Arial" w:hAnsi="Arial" w:cs="Arial"/>
          <w:sz w:val="24"/>
          <w:szCs w:val="24"/>
        </w:rPr>
      </w:pPr>
    </w:p>
    <w:p w:rsidR="00956940" w:rsidRDefault="00956940" w:rsidP="001602FB">
      <w:pPr>
        <w:tabs>
          <w:tab w:val="center" w:pos="4513"/>
          <w:tab w:val="left" w:pos="7581"/>
        </w:tabs>
        <w:jc w:val="center"/>
        <w:rPr>
          <w:rFonts w:ascii="Arial" w:hAnsi="Arial" w:cs="Arial"/>
          <w:sz w:val="24"/>
          <w:szCs w:val="24"/>
        </w:rPr>
      </w:pPr>
    </w:p>
    <w:p w:rsidR="00956940" w:rsidRDefault="00956940" w:rsidP="001602FB">
      <w:pPr>
        <w:tabs>
          <w:tab w:val="center" w:pos="4513"/>
          <w:tab w:val="left" w:pos="7581"/>
        </w:tabs>
        <w:jc w:val="center"/>
        <w:rPr>
          <w:rFonts w:ascii="Arial" w:hAnsi="Arial" w:cs="Arial"/>
          <w:sz w:val="24"/>
          <w:szCs w:val="24"/>
        </w:rPr>
      </w:pPr>
    </w:p>
    <w:p w:rsidR="00956940" w:rsidRDefault="00956940" w:rsidP="001602FB">
      <w:pPr>
        <w:tabs>
          <w:tab w:val="center" w:pos="4513"/>
          <w:tab w:val="left" w:pos="7581"/>
        </w:tabs>
        <w:jc w:val="center"/>
        <w:rPr>
          <w:rFonts w:ascii="Arial" w:hAnsi="Arial" w:cs="Arial"/>
          <w:sz w:val="24"/>
          <w:szCs w:val="24"/>
        </w:rPr>
      </w:pPr>
    </w:p>
    <w:p w:rsidR="00956940" w:rsidRDefault="00956940" w:rsidP="001602FB">
      <w:pPr>
        <w:tabs>
          <w:tab w:val="center" w:pos="4513"/>
          <w:tab w:val="left" w:pos="7581"/>
        </w:tabs>
        <w:jc w:val="center"/>
        <w:rPr>
          <w:rFonts w:ascii="Arial" w:hAnsi="Arial" w:cs="Arial"/>
          <w:sz w:val="24"/>
          <w:szCs w:val="24"/>
        </w:rPr>
      </w:pPr>
    </w:p>
    <w:p w:rsidR="00956940" w:rsidRDefault="00956940" w:rsidP="001602FB">
      <w:pPr>
        <w:tabs>
          <w:tab w:val="center" w:pos="4513"/>
          <w:tab w:val="left" w:pos="7581"/>
        </w:tabs>
        <w:jc w:val="center"/>
        <w:rPr>
          <w:rFonts w:ascii="Arial" w:hAnsi="Arial" w:cs="Arial"/>
          <w:sz w:val="24"/>
          <w:szCs w:val="24"/>
        </w:rPr>
      </w:pPr>
    </w:p>
    <w:p w:rsidR="00956940" w:rsidRDefault="00956940" w:rsidP="001602FB">
      <w:pPr>
        <w:tabs>
          <w:tab w:val="center" w:pos="4513"/>
          <w:tab w:val="left" w:pos="7581"/>
        </w:tabs>
        <w:jc w:val="center"/>
        <w:rPr>
          <w:rFonts w:ascii="Arial" w:hAnsi="Arial" w:cs="Arial"/>
          <w:sz w:val="24"/>
          <w:szCs w:val="24"/>
        </w:rPr>
      </w:pPr>
    </w:p>
    <w:p w:rsidR="00956940" w:rsidRDefault="00956940" w:rsidP="001602FB">
      <w:pPr>
        <w:tabs>
          <w:tab w:val="center" w:pos="4513"/>
          <w:tab w:val="left" w:pos="7581"/>
        </w:tabs>
        <w:jc w:val="center"/>
        <w:rPr>
          <w:rFonts w:ascii="Arial" w:hAnsi="Arial" w:cs="Arial"/>
          <w:sz w:val="24"/>
          <w:szCs w:val="24"/>
        </w:rPr>
      </w:pPr>
    </w:p>
    <w:p w:rsidR="00956940" w:rsidRPr="00956940" w:rsidRDefault="00956940" w:rsidP="001602FB">
      <w:pPr>
        <w:tabs>
          <w:tab w:val="center" w:pos="4513"/>
          <w:tab w:val="left" w:pos="7581"/>
        </w:tabs>
        <w:jc w:val="center"/>
        <w:rPr>
          <w:rFonts w:ascii="Arial" w:hAnsi="Arial" w:cs="Arial"/>
          <w:b/>
          <w:sz w:val="24"/>
          <w:szCs w:val="24"/>
          <w:u w:val="single"/>
        </w:rPr>
      </w:pPr>
      <w:r w:rsidRPr="00956940">
        <w:rPr>
          <w:rFonts w:ascii="Arial" w:hAnsi="Arial" w:cs="Arial"/>
          <w:b/>
          <w:sz w:val="24"/>
          <w:szCs w:val="24"/>
          <w:u w:val="single"/>
        </w:rPr>
        <w:lastRenderedPageBreak/>
        <w:t xml:space="preserve">Parts of machines </w:t>
      </w:r>
    </w:p>
    <w:p w:rsidR="00956940" w:rsidRDefault="00956940" w:rsidP="001602FB">
      <w:pPr>
        <w:tabs>
          <w:tab w:val="center" w:pos="4513"/>
          <w:tab w:val="left" w:pos="7581"/>
        </w:tabs>
        <w:jc w:val="center"/>
        <w:rPr>
          <w:rFonts w:ascii="Arial" w:hAnsi="Arial" w:cs="Arial"/>
          <w:sz w:val="24"/>
          <w:szCs w:val="24"/>
        </w:rPr>
      </w:pPr>
      <w:r>
        <w:rPr>
          <w:rFonts w:ascii="Roboto" w:hAnsi="Roboto"/>
          <w:noProof/>
          <w:color w:val="2962FF"/>
          <w:sz w:val="20"/>
          <w:szCs w:val="20"/>
          <w:lang w:eastAsia="en-GB"/>
        </w:rPr>
        <w:drawing>
          <wp:inline distT="0" distB="0" distL="0" distR="0">
            <wp:extent cx="4290060" cy="3550285"/>
            <wp:effectExtent l="0" t="0" r="0" b="0"/>
            <wp:docPr id="13" name="Picture 13" descr="Image result for pillar drill parts&quot;">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pillar drill parts&quot;">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90060" cy="3550285"/>
                    </a:xfrm>
                    <a:prstGeom prst="rect">
                      <a:avLst/>
                    </a:prstGeom>
                    <a:noFill/>
                    <a:ln>
                      <a:noFill/>
                    </a:ln>
                  </pic:spPr>
                </pic:pic>
              </a:graphicData>
            </a:graphic>
          </wp:inline>
        </w:drawing>
      </w:r>
    </w:p>
    <w:p w:rsidR="00956940" w:rsidRDefault="00956940" w:rsidP="001602FB">
      <w:pPr>
        <w:tabs>
          <w:tab w:val="center" w:pos="4513"/>
          <w:tab w:val="left" w:pos="7581"/>
        </w:tabs>
        <w:jc w:val="center"/>
        <w:rPr>
          <w:rFonts w:ascii="Arial" w:hAnsi="Arial" w:cs="Arial"/>
          <w:sz w:val="24"/>
          <w:szCs w:val="24"/>
        </w:rPr>
      </w:pPr>
    </w:p>
    <w:p w:rsidR="00956940" w:rsidRDefault="00956940" w:rsidP="001602FB">
      <w:pPr>
        <w:tabs>
          <w:tab w:val="center" w:pos="4513"/>
          <w:tab w:val="left" w:pos="7581"/>
        </w:tabs>
        <w:jc w:val="center"/>
        <w:rPr>
          <w:rFonts w:ascii="Arial" w:hAnsi="Arial" w:cs="Arial"/>
          <w:sz w:val="24"/>
          <w:szCs w:val="24"/>
        </w:rPr>
      </w:pPr>
      <w:r>
        <w:rPr>
          <w:rFonts w:ascii="Roboto" w:hAnsi="Roboto"/>
          <w:noProof/>
          <w:color w:val="2962FF"/>
          <w:sz w:val="20"/>
          <w:szCs w:val="20"/>
          <w:lang w:eastAsia="en-GB"/>
        </w:rPr>
        <w:drawing>
          <wp:anchor distT="0" distB="0" distL="114300" distR="114300" simplePos="0" relativeHeight="251663360" behindDoc="1" locked="0" layoutInCell="1" allowOverlap="1">
            <wp:simplePos x="0" y="0"/>
            <wp:positionH relativeFrom="margin">
              <wp:align>right</wp:align>
            </wp:positionH>
            <wp:positionV relativeFrom="paragraph">
              <wp:posOffset>260515</wp:posOffset>
            </wp:positionV>
            <wp:extent cx="5731510" cy="3224814"/>
            <wp:effectExtent l="0" t="0" r="2540" b="0"/>
            <wp:wrapTight wrapText="bothSides">
              <wp:wrapPolygon edited="0">
                <wp:start x="0" y="0"/>
                <wp:lineTo x="0" y="21438"/>
                <wp:lineTo x="21538" y="21438"/>
                <wp:lineTo x="21538" y="0"/>
                <wp:lineTo x="0" y="0"/>
              </wp:wrapPolygon>
            </wp:wrapTight>
            <wp:docPr id="12" name="Picture 12" descr="Image result for lathe parts&quot;">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lathe parts&quot;">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1510" cy="322481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6940" w:rsidRPr="006E4785" w:rsidRDefault="00956940" w:rsidP="001602FB">
      <w:pPr>
        <w:tabs>
          <w:tab w:val="center" w:pos="4513"/>
          <w:tab w:val="left" w:pos="7581"/>
        </w:tabs>
        <w:jc w:val="center"/>
        <w:rPr>
          <w:rFonts w:ascii="Arial" w:hAnsi="Arial" w:cs="Arial"/>
          <w:sz w:val="24"/>
          <w:szCs w:val="24"/>
        </w:rPr>
      </w:pPr>
    </w:p>
    <w:sectPr w:rsidR="00956940" w:rsidRPr="006E4785" w:rsidSect="006964BC">
      <w:headerReference w:type="default" r:id="rId22"/>
      <w:footerReference w:type="default" r:id="rId23"/>
      <w:pgSz w:w="11906" w:h="16838"/>
      <w:pgMar w:top="1440" w:right="1440" w:bottom="1440" w:left="1440" w:header="708" w:footer="708" w:gutter="0"/>
      <w:pgBorders w:offsetFrom="page">
        <w:top w:val="single" w:sz="24" w:space="24" w:color="auto"/>
        <w:left w:val="single" w:sz="24" w:space="24" w:color="auto"/>
        <w:bottom w:val="single" w:sz="24" w:space="24" w:color="auto"/>
        <w:right w:val="single"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51E" w:rsidRDefault="0005351E" w:rsidP="0005351E">
      <w:pPr>
        <w:spacing w:after="0" w:line="240" w:lineRule="auto"/>
      </w:pPr>
      <w:r>
        <w:separator/>
      </w:r>
    </w:p>
  </w:endnote>
  <w:endnote w:type="continuationSeparator" w:id="0">
    <w:p w:rsidR="0005351E" w:rsidRDefault="0005351E" w:rsidP="0005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E" w:rsidRPr="003625C0" w:rsidRDefault="0005351E" w:rsidP="0005351E">
    <w:pPr>
      <w:pStyle w:val="Footer"/>
      <w:rPr>
        <w:rFonts w:ascii="Arial" w:hAnsi="Arial" w:cs="Arial"/>
      </w:rPr>
    </w:pPr>
    <w:r w:rsidRPr="003625C0">
      <w:rPr>
        <w:rFonts w:ascii="Arial" w:hAnsi="Arial" w:cs="Arial"/>
        <w:b/>
        <w:bCs/>
        <w:noProof/>
        <w:color w:val="006991"/>
        <w:sz w:val="21"/>
        <w:szCs w:val="21"/>
        <w:bdr w:val="none" w:sz="0" w:space="0" w:color="auto" w:frame="1"/>
        <w:lang w:eastAsia="en-GB"/>
      </w:rPr>
      <w:drawing>
        <wp:anchor distT="0" distB="0" distL="114300" distR="114300" simplePos="0" relativeHeight="251660288" behindDoc="1" locked="0" layoutInCell="1" allowOverlap="1" wp14:anchorId="7BE3A695" wp14:editId="677AA15B">
          <wp:simplePos x="0" y="0"/>
          <wp:positionH relativeFrom="rightMargin">
            <wp:align>left</wp:align>
          </wp:positionH>
          <wp:positionV relativeFrom="paragraph">
            <wp:posOffset>-822</wp:posOffset>
          </wp:positionV>
          <wp:extent cx="362585" cy="362585"/>
          <wp:effectExtent l="0" t="0" r="0" b="0"/>
          <wp:wrapTight wrapText="bothSides">
            <wp:wrapPolygon edited="0">
              <wp:start x="13618" y="0"/>
              <wp:lineTo x="4539" y="4539"/>
              <wp:lineTo x="0" y="10214"/>
              <wp:lineTo x="1135" y="20427"/>
              <wp:lineTo x="19292" y="20427"/>
              <wp:lineTo x="20427" y="0"/>
              <wp:lineTo x="13618" y="0"/>
            </wp:wrapPolygon>
          </wp:wrapTight>
          <wp:docPr id="32" name="Picture 32" descr="https://www.wjec.co.uk/application/themes/WjecCbac/img/wjec-logo.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wjec.co.uk/application/themes/WjecCbac/img/wjec-logo.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625C0">
      <w:rPr>
        <w:rFonts w:ascii="Arial" w:hAnsi="Arial" w:cs="Arial"/>
        <w:b/>
        <w:bCs/>
        <w:noProof/>
        <w:color w:val="006991"/>
        <w:sz w:val="21"/>
        <w:szCs w:val="21"/>
        <w:bdr w:val="none" w:sz="0" w:space="0" w:color="auto" w:frame="1"/>
        <w:lang w:eastAsia="en-GB"/>
      </w:rPr>
      <w:drawing>
        <wp:anchor distT="0" distB="0" distL="114300" distR="114300" simplePos="0" relativeHeight="251659264" behindDoc="1" locked="0" layoutInCell="1" allowOverlap="1" wp14:anchorId="668D0A61" wp14:editId="4BD421C6">
          <wp:simplePos x="0" y="0"/>
          <wp:positionH relativeFrom="margin">
            <wp:align>left</wp:align>
          </wp:positionH>
          <wp:positionV relativeFrom="paragraph">
            <wp:posOffset>-18415</wp:posOffset>
          </wp:positionV>
          <wp:extent cx="362585" cy="362585"/>
          <wp:effectExtent l="0" t="0" r="0" b="0"/>
          <wp:wrapTight wrapText="bothSides">
            <wp:wrapPolygon edited="0">
              <wp:start x="13618" y="0"/>
              <wp:lineTo x="4539" y="4539"/>
              <wp:lineTo x="0" y="10214"/>
              <wp:lineTo x="1135" y="20427"/>
              <wp:lineTo x="19292" y="20427"/>
              <wp:lineTo x="20427" y="0"/>
              <wp:lineTo x="13618" y="0"/>
            </wp:wrapPolygon>
          </wp:wrapTight>
          <wp:docPr id="31" name="Picture 31" descr="https://www.wjec.co.uk/application/themes/WjecCbac/img/wjec-logo.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wjec.co.uk/application/themes/WjecCbac/img/wjec-logo.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2585" cy="362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625C0">
      <w:rPr>
        <w:rFonts w:ascii="Arial" w:hAnsi="Arial" w:cs="Arial"/>
      </w:rPr>
      <w:t xml:space="preserve">WJEC Level </w:t>
    </w:r>
    <w:r>
      <w:rPr>
        <w:rFonts w:ascii="Arial" w:hAnsi="Arial" w:cs="Arial"/>
      </w:rPr>
      <w:t>1</w:t>
    </w:r>
    <w:r w:rsidR="006E4785">
      <w:rPr>
        <w:rFonts w:ascii="Arial" w:hAnsi="Arial" w:cs="Arial"/>
      </w:rPr>
      <w:t>/2</w:t>
    </w:r>
    <w:r w:rsidRPr="003625C0">
      <w:rPr>
        <w:rFonts w:ascii="Arial" w:hAnsi="Arial" w:cs="Arial"/>
      </w:rPr>
      <w:t xml:space="preserve"> Engineering</w:t>
    </w:r>
    <w:r w:rsidRPr="003625C0">
      <w:rPr>
        <w:rFonts w:ascii="Arial" w:hAnsi="Arial" w:cs="Arial"/>
      </w:rPr>
      <w:tab/>
      <w:t xml:space="preserve">                            Produced by M Fawcett</w:t>
    </w:r>
    <w:r w:rsidRPr="003625C0">
      <w:rPr>
        <w:rFonts w:ascii="Arial" w:hAnsi="Arial" w:cs="Arial"/>
      </w:rPr>
      <w:tab/>
    </w:r>
    <w:sdt>
      <w:sdtPr>
        <w:rPr>
          <w:rFonts w:ascii="Arial" w:hAnsi="Arial" w:cs="Arial"/>
        </w:rPr>
        <w:id w:val="839968365"/>
        <w:docPartObj>
          <w:docPartGallery w:val="Page Numbers (Bottom of Page)"/>
          <w:docPartUnique/>
        </w:docPartObj>
      </w:sdtPr>
      <w:sdtEndPr>
        <w:rPr>
          <w:noProof/>
        </w:rPr>
      </w:sdtEndPr>
      <w:sdtContent>
        <w:r w:rsidRPr="003625C0">
          <w:rPr>
            <w:rFonts w:ascii="Arial" w:hAnsi="Arial" w:cs="Arial"/>
          </w:rPr>
          <w:fldChar w:fldCharType="begin"/>
        </w:r>
        <w:r w:rsidRPr="003625C0">
          <w:rPr>
            <w:rFonts w:ascii="Arial" w:hAnsi="Arial" w:cs="Arial"/>
          </w:rPr>
          <w:instrText xml:space="preserve"> PAGE   \* MERGEFORMAT </w:instrText>
        </w:r>
        <w:r w:rsidRPr="003625C0">
          <w:rPr>
            <w:rFonts w:ascii="Arial" w:hAnsi="Arial" w:cs="Arial"/>
          </w:rPr>
          <w:fldChar w:fldCharType="separate"/>
        </w:r>
        <w:r w:rsidR="001F11F8">
          <w:rPr>
            <w:rFonts w:ascii="Arial" w:hAnsi="Arial" w:cs="Arial"/>
            <w:noProof/>
          </w:rPr>
          <w:t>2</w:t>
        </w:r>
        <w:r w:rsidRPr="003625C0">
          <w:rPr>
            <w:rFonts w:ascii="Arial" w:hAnsi="Arial" w:cs="Arial"/>
            <w:noProof/>
          </w:rPr>
          <w:fldChar w:fldCharType="end"/>
        </w:r>
      </w:sdtContent>
    </w:sdt>
  </w:p>
  <w:p w:rsidR="0005351E" w:rsidRDefault="0005351E">
    <w:pPr>
      <w:pStyle w:val="Footer"/>
    </w:pPr>
  </w:p>
  <w:p w:rsidR="0005351E" w:rsidRDefault="000535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51E" w:rsidRDefault="0005351E" w:rsidP="0005351E">
      <w:pPr>
        <w:spacing w:after="0" w:line="240" w:lineRule="auto"/>
      </w:pPr>
      <w:r>
        <w:separator/>
      </w:r>
    </w:p>
  </w:footnote>
  <w:footnote w:type="continuationSeparator" w:id="0">
    <w:p w:rsidR="0005351E" w:rsidRDefault="0005351E" w:rsidP="00053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1B5" w:rsidRPr="001702F9" w:rsidRDefault="00C741B5" w:rsidP="00C741B5">
    <w:pPr>
      <w:pStyle w:val="NormalWeb"/>
      <w:spacing w:before="200" w:beforeAutospacing="0" w:after="0" w:afterAutospacing="0" w:line="216" w:lineRule="auto"/>
      <w:rPr>
        <w:rFonts w:ascii="Arial" w:hAnsi="Arial" w:cs="Arial"/>
        <w:b/>
        <w:i/>
        <w:color w:val="000000" w:themeColor="text1"/>
        <w:kern w:val="24"/>
      </w:rPr>
    </w:pPr>
    <w:r w:rsidRPr="001702F9">
      <w:rPr>
        <w:rFonts w:ascii="Arial" w:hAnsi="Arial" w:cs="Arial"/>
        <w:b/>
        <w:i/>
        <w:color w:val="000000" w:themeColor="text1"/>
        <w:kern w:val="24"/>
      </w:rPr>
      <w:t xml:space="preserve">Learning intent: </w:t>
    </w:r>
    <w:r w:rsidR="00855DE3">
      <w:rPr>
        <w:rFonts w:ascii="Arial" w:hAnsi="Arial" w:cs="Arial"/>
        <w:b/>
        <w:i/>
        <w:color w:val="000000" w:themeColor="text1"/>
        <w:kern w:val="24"/>
      </w:rPr>
      <w:t>Know the forming processes of engineering materials (LO3)</w:t>
    </w:r>
  </w:p>
  <w:p w:rsidR="00C741B5" w:rsidRDefault="00C741B5">
    <w:pPr>
      <w:pStyle w:val="Header"/>
    </w:pPr>
  </w:p>
  <w:p w:rsidR="00C741B5" w:rsidRDefault="00C741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7409B"/>
    <w:multiLevelType w:val="hybridMultilevel"/>
    <w:tmpl w:val="96E2D2A4"/>
    <w:lvl w:ilvl="0" w:tplc="7DC8E1E8">
      <w:start w:val="1"/>
      <w:numFmt w:val="bullet"/>
      <w:lvlText w:val="•"/>
      <w:lvlJc w:val="left"/>
      <w:pPr>
        <w:tabs>
          <w:tab w:val="num" w:pos="720"/>
        </w:tabs>
        <w:ind w:left="720" w:hanging="360"/>
      </w:pPr>
      <w:rPr>
        <w:rFonts w:ascii="Arial" w:hAnsi="Arial" w:hint="default"/>
      </w:rPr>
    </w:lvl>
    <w:lvl w:ilvl="1" w:tplc="3064ECC6">
      <w:numFmt w:val="bullet"/>
      <w:lvlText w:val="•"/>
      <w:lvlJc w:val="left"/>
      <w:pPr>
        <w:tabs>
          <w:tab w:val="num" w:pos="1440"/>
        </w:tabs>
        <w:ind w:left="1440" w:hanging="360"/>
      </w:pPr>
      <w:rPr>
        <w:rFonts w:ascii="Arial" w:hAnsi="Arial" w:hint="default"/>
      </w:rPr>
    </w:lvl>
    <w:lvl w:ilvl="2" w:tplc="F44C9228" w:tentative="1">
      <w:start w:val="1"/>
      <w:numFmt w:val="bullet"/>
      <w:lvlText w:val="•"/>
      <w:lvlJc w:val="left"/>
      <w:pPr>
        <w:tabs>
          <w:tab w:val="num" w:pos="2160"/>
        </w:tabs>
        <w:ind w:left="2160" w:hanging="360"/>
      </w:pPr>
      <w:rPr>
        <w:rFonts w:ascii="Arial" w:hAnsi="Arial" w:hint="default"/>
      </w:rPr>
    </w:lvl>
    <w:lvl w:ilvl="3" w:tplc="838E76D4" w:tentative="1">
      <w:start w:val="1"/>
      <w:numFmt w:val="bullet"/>
      <w:lvlText w:val="•"/>
      <w:lvlJc w:val="left"/>
      <w:pPr>
        <w:tabs>
          <w:tab w:val="num" w:pos="2880"/>
        </w:tabs>
        <w:ind w:left="2880" w:hanging="360"/>
      </w:pPr>
      <w:rPr>
        <w:rFonts w:ascii="Arial" w:hAnsi="Arial" w:hint="default"/>
      </w:rPr>
    </w:lvl>
    <w:lvl w:ilvl="4" w:tplc="0CDC9348" w:tentative="1">
      <w:start w:val="1"/>
      <w:numFmt w:val="bullet"/>
      <w:lvlText w:val="•"/>
      <w:lvlJc w:val="left"/>
      <w:pPr>
        <w:tabs>
          <w:tab w:val="num" w:pos="3600"/>
        </w:tabs>
        <w:ind w:left="3600" w:hanging="360"/>
      </w:pPr>
      <w:rPr>
        <w:rFonts w:ascii="Arial" w:hAnsi="Arial" w:hint="default"/>
      </w:rPr>
    </w:lvl>
    <w:lvl w:ilvl="5" w:tplc="AB58DD6C" w:tentative="1">
      <w:start w:val="1"/>
      <w:numFmt w:val="bullet"/>
      <w:lvlText w:val="•"/>
      <w:lvlJc w:val="left"/>
      <w:pPr>
        <w:tabs>
          <w:tab w:val="num" w:pos="4320"/>
        </w:tabs>
        <w:ind w:left="4320" w:hanging="360"/>
      </w:pPr>
      <w:rPr>
        <w:rFonts w:ascii="Arial" w:hAnsi="Arial" w:hint="default"/>
      </w:rPr>
    </w:lvl>
    <w:lvl w:ilvl="6" w:tplc="00E48EEE" w:tentative="1">
      <w:start w:val="1"/>
      <w:numFmt w:val="bullet"/>
      <w:lvlText w:val="•"/>
      <w:lvlJc w:val="left"/>
      <w:pPr>
        <w:tabs>
          <w:tab w:val="num" w:pos="5040"/>
        </w:tabs>
        <w:ind w:left="5040" w:hanging="360"/>
      </w:pPr>
      <w:rPr>
        <w:rFonts w:ascii="Arial" w:hAnsi="Arial" w:hint="default"/>
      </w:rPr>
    </w:lvl>
    <w:lvl w:ilvl="7" w:tplc="D55CD8F4" w:tentative="1">
      <w:start w:val="1"/>
      <w:numFmt w:val="bullet"/>
      <w:lvlText w:val="•"/>
      <w:lvlJc w:val="left"/>
      <w:pPr>
        <w:tabs>
          <w:tab w:val="num" w:pos="5760"/>
        </w:tabs>
        <w:ind w:left="5760" w:hanging="360"/>
      </w:pPr>
      <w:rPr>
        <w:rFonts w:ascii="Arial" w:hAnsi="Arial" w:hint="default"/>
      </w:rPr>
    </w:lvl>
    <w:lvl w:ilvl="8" w:tplc="92D8E1E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D0575EE"/>
    <w:multiLevelType w:val="hybridMultilevel"/>
    <w:tmpl w:val="05282E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2E9D68CC"/>
    <w:multiLevelType w:val="hybridMultilevel"/>
    <w:tmpl w:val="5DAA9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855AB6"/>
    <w:multiLevelType w:val="hybridMultilevel"/>
    <w:tmpl w:val="72B2A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78572A2"/>
    <w:multiLevelType w:val="hybridMultilevel"/>
    <w:tmpl w:val="664624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E8216C2"/>
    <w:multiLevelType w:val="hybridMultilevel"/>
    <w:tmpl w:val="792297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7FFD5876"/>
    <w:multiLevelType w:val="hybridMultilevel"/>
    <w:tmpl w:val="04C0A9C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A50"/>
    <w:rsid w:val="000136A1"/>
    <w:rsid w:val="0003046C"/>
    <w:rsid w:val="0005351E"/>
    <w:rsid w:val="00094A50"/>
    <w:rsid w:val="00101639"/>
    <w:rsid w:val="001602FB"/>
    <w:rsid w:val="001702F9"/>
    <w:rsid w:val="001F11F8"/>
    <w:rsid w:val="00331FCD"/>
    <w:rsid w:val="003A0E3D"/>
    <w:rsid w:val="00414CC0"/>
    <w:rsid w:val="004C2E3C"/>
    <w:rsid w:val="004D168D"/>
    <w:rsid w:val="006964BC"/>
    <w:rsid w:val="006E4785"/>
    <w:rsid w:val="007F31C8"/>
    <w:rsid w:val="00855DE3"/>
    <w:rsid w:val="008A4CE5"/>
    <w:rsid w:val="00956940"/>
    <w:rsid w:val="009C5A62"/>
    <w:rsid w:val="00A925CC"/>
    <w:rsid w:val="00AC5E8B"/>
    <w:rsid w:val="00C741B5"/>
    <w:rsid w:val="00D53BBA"/>
    <w:rsid w:val="00DF7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6A752"/>
  <w15:chartTrackingRefBased/>
  <w15:docId w15:val="{24C3A3BE-A762-4E35-9908-894DE5659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3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351E"/>
  </w:style>
  <w:style w:type="paragraph" w:styleId="Footer">
    <w:name w:val="footer"/>
    <w:basedOn w:val="Normal"/>
    <w:link w:val="FooterChar"/>
    <w:uiPriority w:val="99"/>
    <w:unhideWhenUsed/>
    <w:rsid w:val="00053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351E"/>
  </w:style>
  <w:style w:type="paragraph" w:styleId="ListParagraph">
    <w:name w:val="List Paragraph"/>
    <w:basedOn w:val="Normal"/>
    <w:uiPriority w:val="34"/>
    <w:qFormat/>
    <w:rsid w:val="006E4785"/>
    <w:pPr>
      <w:ind w:left="720"/>
      <w:contextualSpacing/>
    </w:pPr>
  </w:style>
  <w:style w:type="paragraph" w:styleId="NormalWeb">
    <w:name w:val="Normal (Web)"/>
    <w:basedOn w:val="Normal"/>
    <w:uiPriority w:val="99"/>
    <w:semiHidden/>
    <w:unhideWhenUsed/>
    <w:rsid w:val="001602FB"/>
    <w:pPr>
      <w:spacing w:before="100" w:beforeAutospacing="1" w:after="100" w:afterAutospacing="1" w:line="240" w:lineRule="auto"/>
    </w:pPr>
    <w:rPr>
      <w:rFonts w:ascii="Times New Roman" w:eastAsiaTheme="minorEastAsia" w:hAnsi="Times New Roman" w:cs="Times New Roman"/>
      <w:sz w:val="24"/>
      <w:szCs w:val="24"/>
      <w:lang w:eastAsia="en-GB"/>
    </w:rPr>
  </w:style>
  <w:style w:type="table" w:styleId="TableGrid">
    <w:name w:val="Table Grid"/>
    <w:basedOn w:val="TableNormal"/>
    <w:uiPriority w:val="39"/>
    <w:rsid w:val="003A0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11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1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yperlink" Target="https://www.google.co.uk/url?sa=i&amp;url=http%3A%2F%2Fwww.diyfidelity.com%2Fpower-tools-uk-reviews%2Fpillar-drills-drill-press-in-the-uk%2F&amp;psig=AOvVaw2Cx3MHFGbTnfj6PlxHt86u&amp;ust=1577262952941000&amp;source=images&amp;cd=vfe&amp;ved=0CAIQjRxqFwoTCNjBgsPwzeYCFQAAAAAdAAAAABAD" TargetMode="Externa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hyperlink" Target="https://www.google.co.uk/url?sa=i&amp;url=https%3A%2F%2Fwww.axminster.co.uk%2Fvictor-tenon-saw-910306&amp;psig=AOvVaw0RTJQePsR79jn6dIcxmdv-&amp;ust=1577264308578000&amp;source=images&amp;cd=vfe&amp;ved=0CAIQjRxqFwoTCLCRj8n1zeYCFQAAAAAdAAAAABAD" TargetMode="External"/><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www.google.co.uk/url?sa=i&amp;url=https%3A%2F%2Fwww.youtube.com%2Fwatch%3Fv%3D1e6L6Gk0RbI&amp;psig=AOvVaw1pZDtsA4r55P0lHAO1ZdqQ&amp;ust=1577262839887000&amp;source=images&amp;cd=vfe&amp;ved=0CAIQjRxqFwoTCLjwh4_wzeYCFQAAAAAdAAAAAB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s://www.google.co.uk/url?sa=i&amp;url=https%3A%2F%2Fknowledge.axminster.co.uk%2Fpillar-drill-accessories-make-perform%2F&amp;psig=AOvVaw1Jfm8DLdI-a1IMe_K-N94W&amp;ust=1577264009144000&amp;source=images&amp;cd=vfe&amp;ved=0CAIQjRxqFwoTCIjIv7z0zeYCFQAAAAAdAAAAABAD" TargetMode="External"/><Relationship Id="rId14" Type="http://schemas.openxmlformats.org/officeDocument/2006/relationships/image" Target="media/image5.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hyperlink" Target="https://www.wjec.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99FDB-C678-4ECB-B77A-39886FEE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8</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Fawcett, M (SHS Teacher)</dc:creator>
  <cp:keywords/>
  <dc:description/>
  <cp:lastModifiedBy>Fawcett, M (SHS Teacher)</cp:lastModifiedBy>
  <cp:revision>11</cp:revision>
  <cp:lastPrinted>2020-02-25T14:05:00Z</cp:lastPrinted>
  <dcterms:created xsi:type="dcterms:W3CDTF">2019-12-14T09:39:00Z</dcterms:created>
  <dcterms:modified xsi:type="dcterms:W3CDTF">2020-02-25T14:12:00Z</dcterms:modified>
</cp:coreProperties>
</file>